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5C9" w:rsidRDefault="00B925C9" w:rsidP="00B925C9">
      <w:pPr>
        <w:jc w:val="right"/>
        <w:rPr>
          <w:b/>
          <w:i/>
        </w:rPr>
      </w:pPr>
      <w:r>
        <w:t xml:space="preserve">к ПООП по </w:t>
      </w:r>
      <w:r>
        <w:rPr>
          <w:i/>
        </w:rPr>
        <w:t>специальности</w:t>
      </w:r>
      <w:r>
        <w:rPr>
          <w:b/>
          <w:i/>
        </w:rPr>
        <w:t xml:space="preserve"> </w:t>
      </w:r>
    </w:p>
    <w:p w:rsidR="00B925C9" w:rsidRDefault="00B925C9" w:rsidP="00B925C9">
      <w:pPr>
        <w:widowControl w:val="0"/>
        <w:suppressAutoHyphens/>
        <w:autoSpaceDE w:val="0"/>
        <w:autoSpaceDN w:val="0"/>
        <w:adjustRightInd w:val="0"/>
        <w:jc w:val="right"/>
        <w:rPr>
          <w:i/>
        </w:rPr>
      </w:pPr>
      <w:r>
        <w:rPr>
          <w:i/>
        </w:rPr>
        <w:t xml:space="preserve">23.02.04 Техническая эксплуатация </w:t>
      </w:r>
      <w:proofErr w:type="gramStart"/>
      <w:r>
        <w:rPr>
          <w:i/>
        </w:rPr>
        <w:t>подъемно-транспортных</w:t>
      </w:r>
      <w:proofErr w:type="gramEnd"/>
      <w:r>
        <w:rPr>
          <w:i/>
        </w:rPr>
        <w:t xml:space="preserve">, </w:t>
      </w:r>
    </w:p>
    <w:p w:rsidR="00B925C9" w:rsidRDefault="00B925C9" w:rsidP="00B925C9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  <w:r>
        <w:rPr>
          <w:i/>
        </w:rPr>
        <w:t>строительных, дорожных машин и оборудования</w:t>
      </w:r>
    </w:p>
    <w:p w:rsidR="00B925C9" w:rsidRDefault="00B925C9" w:rsidP="00B925C9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B7BBC" w:rsidRDefault="004B7BBC" w:rsidP="00B0474D">
      <w:pPr>
        <w:jc w:val="right"/>
      </w:pPr>
    </w:p>
    <w:p w:rsidR="001C5C8A" w:rsidRDefault="001C5C8A" w:rsidP="00B0474D">
      <w:pPr>
        <w:jc w:val="right"/>
      </w:pPr>
    </w:p>
    <w:p w:rsidR="00B925C9" w:rsidRDefault="00B925C9" w:rsidP="00B0474D">
      <w:pPr>
        <w:jc w:val="right"/>
      </w:pPr>
    </w:p>
    <w:p w:rsidR="00B925C9" w:rsidRDefault="00B925C9" w:rsidP="00B0474D">
      <w:pPr>
        <w:jc w:val="right"/>
      </w:pPr>
    </w:p>
    <w:p w:rsidR="00B925C9" w:rsidRDefault="00B925C9" w:rsidP="00B0474D">
      <w:pPr>
        <w:jc w:val="right"/>
      </w:pPr>
    </w:p>
    <w:p w:rsidR="00B925C9" w:rsidRDefault="00B925C9" w:rsidP="00B0474D">
      <w:pPr>
        <w:jc w:val="right"/>
      </w:pPr>
    </w:p>
    <w:p w:rsidR="00B925C9" w:rsidRDefault="00B925C9" w:rsidP="00B0474D">
      <w:pPr>
        <w:jc w:val="right"/>
      </w:pPr>
    </w:p>
    <w:p w:rsidR="00B925C9" w:rsidRDefault="00B925C9" w:rsidP="00B0474D">
      <w:pPr>
        <w:jc w:val="right"/>
      </w:pPr>
    </w:p>
    <w:p w:rsidR="00B925C9" w:rsidRDefault="00B925C9" w:rsidP="00B0474D">
      <w:pPr>
        <w:jc w:val="right"/>
      </w:pPr>
    </w:p>
    <w:p w:rsidR="00B925C9" w:rsidRDefault="00B925C9" w:rsidP="00B0474D">
      <w:pPr>
        <w:jc w:val="right"/>
      </w:pPr>
    </w:p>
    <w:p w:rsidR="00B925C9" w:rsidRDefault="00B925C9" w:rsidP="00B0474D">
      <w:pPr>
        <w:jc w:val="right"/>
      </w:pPr>
    </w:p>
    <w:p w:rsidR="00B925C9" w:rsidRDefault="00B925C9" w:rsidP="00B0474D">
      <w:pPr>
        <w:jc w:val="right"/>
      </w:pPr>
    </w:p>
    <w:p w:rsidR="00B925C9" w:rsidRDefault="00B925C9" w:rsidP="00B0474D">
      <w:pPr>
        <w:jc w:val="right"/>
      </w:pPr>
    </w:p>
    <w:p w:rsidR="00B925C9" w:rsidRDefault="00B925C9" w:rsidP="00B0474D">
      <w:pPr>
        <w:jc w:val="right"/>
      </w:pPr>
    </w:p>
    <w:p w:rsidR="00B925C9" w:rsidRPr="00A47961" w:rsidRDefault="00B925C9" w:rsidP="00B0474D">
      <w:pPr>
        <w:jc w:val="right"/>
      </w:pPr>
    </w:p>
    <w:p w:rsidR="004B7BBC" w:rsidRPr="00A47961" w:rsidRDefault="004B7BBC" w:rsidP="00B0474D">
      <w:pPr>
        <w:jc w:val="right"/>
      </w:pPr>
    </w:p>
    <w:p w:rsidR="003C542C" w:rsidRDefault="004B7BBC" w:rsidP="00C16F1C">
      <w:pPr>
        <w:jc w:val="center"/>
        <w:rPr>
          <w:b/>
          <w:bCs/>
        </w:rPr>
      </w:pPr>
      <w:r w:rsidRPr="00A47961">
        <w:rPr>
          <w:b/>
          <w:bCs/>
        </w:rPr>
        <w:t>РАБОЧАЯ ПРОГРАММА</w:t>
      </w:r>
      <w:r w:rsidR="00C16F1C">
        <w:rPr>
          <w:b/>
          <w:bCs/>
        </w:rPr>
        <w:t xml:space="preserve"> </w:t>
      </w:r>
      <w:r w:rsidRPr="00A47961">
        <w:rPr>
          <w:b/>
          <w:bCs/>
        </w:rPr>
        <w:t>УЧЕБНОЙ ПРАКТИКИ</w:t>
      </w:r>
      <w:r w:rsidR="003C542C" w:rsidRPr="00A47961">
        <w:rPr>
          <w:b/>
          <w:bCs/>
        </w:rPr>
        <w:t xml:space="preserve"> </w:t>
      </w:r>
    </w:p>
    <w:p w:rsidR="00A47961" w:rsidRDefault="008805FA" w:rsidP="00B0474D">
      <w:pPr>
        <w:jc w:val="center"/>
        <w:rPr>
          <w:b/>
          <w:bCs/>
        </w:rPr>
      </w:pPr>
      <w:r>
        <w:rPr>
          <w:b/>
          <w:bCs/>
        </w:rPr>
        <w:t>УП.02</w:t>
      </w:r>
      <w:r w:rsidR="006F7DF7">
        <w:rPr>
          <w:b/>
          <w:bCs/>
        </w:rPr>
        <w:t>.</w:t>
      </w:r>
      <w:r w:rsidR="006F7DF7" w:rsidRPr="006F7DF7">
        <w:rPr>
          <w:b/>
          <w:bCs/>
        </w:rPr>
        <w:t xml:space="preserve"> </w:t>
      </w:r>
      <w:r w:rsidR="006F7DF7" w:rsidRPr="00A47961">
        <w:rPr>
          <w:b/>
          <w:bCs/>
        </w:rPr>
        <w:t>УЧЕБН</w:t>
      </w:r>
      <w:r w:rsidR="006F7DF7">
        <w:rPr>
          <w:b/>
          <w:bCs/>
        </w:rPr>
        <w:t>АЯ</w:t>
      </w:r>
      <w:r w:rsidR="006F7DF7" w:rsidRPr="00A47961">
        <w:rPr>
          <w:b/>
          <w:bCs/>
        </w:rPr>
        <w:t xml:space="preserve"> ПРАКТИК</w:t>
      </w:r>
      <w:r w:rsidR="006F7DF7">
        <w:rPr>
          <w:b/>
          <w:bCs/>
        </w:rPr>
        <w:t>А</w:t>
      </w:r>
    </w:p>
    <w:p w:rsidR="00C16F1C" w:rsidRDefault="00C16F1C" w:rsidP="00C16F1C">
      <w:pPr>
        <w:jc w:val="center"/>
        <w:rPr>
          <w:b/>
          <w:bCs/>
        </w:rPr>
      </w:pPr>
      <w:r w:rsidRPr="00C16F1C">
        <w:rPr>
          <w:b/>
          <w:bCs/>
        </w:rPr>
        <w:t>ПМ. 02</w:t>
      </w:r>
      <w:r w:rsidR="003F1250">
        <w:rPr>
          <w:b/>
          <w:bCs/>
        </w:rPr>
        <w:t>.</w:t>
      </w:r>
      <w:r w:rsidRPr="00C16F1C">
        <w:t xml:space="preserve"> </w:t>
      </w:r>
      <w:r w:rsidRPr="00C16F1C">
        <w:rPr>
          <w:b/>
          <w:bCs/>
        </w:rPr>
        <w:t xml:space="preserve">ТЕХНИЧЕСКОЕ ОБСЛУЖИВАНИЕ И РЕМОНТ ПОДЪЕМНО-ТРАНСПОРТНЫХ, СТРОИТЕЛЬНЫХ, ДОРОЖНЫХ МАШИН И ОБОРУДОВАНИЯ В СТАЦИОНАРНЫХ МАСТЕРСКИХ И НА МЕСТЕ ВЫПОЛНЕНИЯ РАБОТ </w:t>
      </w:r>
    </w:p>
    <w:p w:rsidR="00C16F1C" w:rsidRDefault="00C16F1C" w:rsidP="00C16F1C">
      <w:pPr>
        <w:jc w:val="center"/>
        <w:rPr>
          <w:b/>
          <w:bCs/>
        </w:rPr>
      </w:pPr>
    </w:p>
    <w:p w:rsidR="00A47961" w:rsidRPr="00A47961" w:rsidRDefault="00C16F1C" w:rsidP="00B0474D">
      <w:pPr>
        <w:jc w:val="center"/>
        <w:rPr>
          <w:b/>
          <w:bCs/>
        </w:rPr>
      </w:pPr>
      <w:r w:rsidRPr="00C16F1C">
        <w:rPr>
          <w:b/>
          <w:bCs/>
        </w:rPr>
        <w:t>23.02.04 ТЕХНИЧЕСКАЯ ЭКСПЛУАТАЦИЯ ПОДЪЕМНО-ТРАНСПОРТНЫХ, СТРОИТЕЛЬНЫХ, ДОРОЖНЫХ МАШИН И ОБОРУДОВАНИЯ</w:t>
      </w:r>
    </w:p>
    <w:p w:rsidR="004B7BBC" w:rsidRPr="00A47961" w:rsidRDefault="004B7BBC" w:rsidP="00B0474D">
      <w:pPr>
        <w:jc w:val="center"/>
      </w:pPr>
    </w:p>
    <w:p w:rsidR="004B7BBC" w:rsidRDefault="004B7BBC" w:rsidP="00B0474D">
      <w:pPr>
        <w:jc w:val="center"/>
        <w:rPr>
          <w:szCs w:val="28"/>
        </w:rPr>
      </w:pPr>
    </w:p>
    <w:p w:rsidR="00E2121E" w:rsidRDefault="00E2121E" w:rsidP="00B0474D">
      <w:pPr>
        <w:jc w:val="center"/>
        <w:rPr>
          <w:szCs w:val="28"/>
        </w:rPr>
      </w:pPr>
    </w:p>
    <w:p w:rsidR="00E2121E" w:rsidRDefault="00E2121E" w:rsidP="00B0474D">
      <w:pPr>
        <w:jc w:val="center"/>
        <w:rPr>
          <w:szCs w:val="28"/>
        </w:rPr>
      </w:pPr>
    </w:p>
    <w:p w:rsidR="00E2121E" w:rsidRDefault="00E2121E" w:rsidP="00B0474D">
      <w:pPr>
        <w:jc w:val="center"/>
        <w:rPr>
          <w:szCs w:val="28"/>
        </w:rPr>
      </w:pPr>
    </w:p>
    <w:p w:rsidR="00E2121E" w:rsidRPr="00A47961" w:rsidRDefault="00E2121E" w:rsidP="00B0474D">
      <w:pPr>
        <w:jc w:val="center"/>
      </w:pPr>
    </w:p>
    <w:p w:rsidR="004B7BBC" w:rsidRPr="00A47961" w:rsidRDefault="004B7BBC" w:rsidP="00B0474D">
      <w:pPr>
        <w:jc w:val="center"/>
      </w:pPr>
    </w:p>
    <w:p w:rsidR="004B7BBC" w:rsidRPr="00A47961" w:rsidRDefault="004B7BBC" w:rsidP="00B0474D">
      <w:pPr>
        <w:jc w:val="center"/>
      </w:pPr>
    </w:p>
    <w:p w:rsidR="004B7BBC" w:rsidRPr="00A47961" w:rsidRDefault="004B7BBC" w:rsidP="00B0474D">
      <w:pPr>
        <w:jc w:val="center"/>
      </w:pPr>
    </w:p>
    <w:p w:rsidR="004B7BBC" w:rsidRDefault="004B7BB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B925C9" w:rsidRDefault="00B925C9" w:rsidP="00B0474D">
      <w:pPr>
        <w:jc w:val="center"/>
      </w:pPr>
    </w:p>
    <w:p w:rsidR="00B925C9" w:rsidRDefault="00B925C9" w:rsidP="00B0474D">
      <w:pPr>
        <w:jc w:val="center"/>
      </w:pPr>
    </w:p>
    <w:p w:rsidR="00B925C9" w:rsidRDefault="00B925C9" w:rsidP="00B0474D">
      <w:pPr>
        <w:jc w:val="center"/>
      </w:pPr>
    </w:p>
    <w:p w:rsidR="00B925C9" w:rsidRPr="00A47961" w:rsidRDefault="00B925C9" w:rsidP="00B0474D">
      <w:pPr>
        <w:jc w:val="center"/>
      </w:pPr>
    </w:p>
    <w:p w:rsidR="00474205" w:rsidRDefault="00474205" w:rsidP="00B0474D">
      <w:pPr>
        <w:jc w:val="center"/>
      </w:pPr>
    </w:p>
    <w:p w:rsidR="00474205" w:rsidRDefault="00474205" w:rsidP="00B0474D">
      <w:pPr>
        <w:jc w:val="center"/>
      </w:pPr>
    </w:p>
    <w:p w:rsidR="00306169" w:rsidRDefault="00306169" w:rsidP="00B0474D">
      <w:pPr>
        <w:jc w:val="center"/>
      </w:pPr>
    </w:p>
    <w:p w:rsidR="004B7BBC" w:rsidRPr="00A47961" w:rsidRDefault="004B7BBC" w:rsidP="00C16F1C">
      <w:pPr>
        <w:jc w:val="center"/>
      </w:pPr>
      <w:r w:rsidRPr="00A47961">
        <w:t xml:space="preserve">Сыктывкар </w:t>
      </w:r>
      <w:r w:rsidR="00C16F1C">
        <w:t xml:space="preserve"> </w:t>
      </w:r>
      <w:r w:rsidR="001C5C8A">
        <w:t>20</w:t>
      </w:r>
      <w:r w:rsidR="009865F5">
        <w:t>2</w:t>
      </w:r>
      <w:r w:rsidR="00B925C9">
        <w:t>3</w:t>
      </w:r>
    </w:p>
    <w:p w:rsidR="009865F5" w:rsidRDefault="004B7BBC" w:rsidP="00C16F1C">
      <w:pPr>
        <w:spacing w:line="360" w:lineRule="auto"/>
        <w:ind w:firstLine="709"/>
        <w:jc w:val="both"/>
      </w:pPr>
      <w:r w:rsidRPr="00A47961">
        <w:br w:type="page"/>
      </w:r>
      <w:r w:rsidR="003B0D12" w:rsidRPr="00C80A21">
        <w:lastRenderedPageBreak/>
        <w:t xml:space="preserve">Программа </w:t>
      </w:r>
      <w:r w:rsidR="00345EF5">
        <w:t>учебной практики</w:t>
      </w:r>
      <w:r w:rsidR="003B0D12" w:rsidRPr="00C80A21">
        <w:t xml:space="preserve"> разработана на основе Федерального государственного </w:t>
      </w:r>
      <w:r w:rsidR="003B0D12">
        <w:t xml:space="preserve">образовательного стандарта </w:t>
      </w:r>
      <w:bookmarkStart w:id="0" w:name="_GoBack"/>
      <w:bookmarkEnd w:id="0"/>
      <w:r w:rsidR="003B0D12">
        <w:t xml:space="preserve">от </w:t>
      </w:r>
      <w:r w:rsidR="009865F5" w:rsidRPr="009865F5">
        <w:t>23.01.2018 N 45 "Об утверждении федерального государственного образовательного стандарта среднего профессионального образования по специальности 23.02.04 Техническая эксплуатация подъемно-транспортных, строительных, дорожных машин и оборудования (по отраслям)</w:t>
      </w:r>
      <w:proofErr w:type="gramStart"/>
      <w:r w:rsidR="009865F5" w:rsidRPr="009865F5">
        <w:t>"(</w:t>
      </w:r>
      <w:proofErr w:type="gramEnd"/>
      <w:r w:rsidR="009865F5" w:rsidRPr="009865F5">
        <w:t>Зарегистрировано в Минюсте России 06.02.2018 N 49942)</w:t>
      </w:r>
    </w:p>
    <w:p w:rsidR="00E2121E" w:rsidRDefault="00E2121E" w:rsidP="00E2121E">
      <w:pPr>
        <w:spacing w:line="360" w:lineRule="auto"/>
        <w:jc w:val="both"/>
      </w:pPr>
      <w:r>
        <w:t>ОРГАНИЗАЦИЯ - РАЗРАБОТЧИК: Государственное профессиональное образовательное учреждение «Сыктывкарский автомеханический техникум»</w:t>
      </w:r>
    </w:p>
    <w:p w:rsidR="00D967A4" w:rsidRPr="003B0D12" w:rsidRDefault="00E2121E" w:rsidP="00E2121E">
      <w:pPr>
        <w:spacing w:line="360" w:lineRule="auto"/>
        <w:jc w:val="both"/>
      </w:pPr>
      <w:r>
        <w:t xml:space="preserve">СОСТАВИТЕЛЬ – </w:t>
      </w:r>
      <w:proofErr w:type="spellStart"/>
      <w:r>
        <w:t>Игошев</w:t>
      </w:r>
      <w:proofErr w:type="spellEnd"/>
      <w:r>
        <w:t xml:space="preserve"> Р.С.., преподаватель высшей квалификационной категории ГПОУ «САТ»</w:t>
      </w:r>
    </w:p>
    <w:p w:rsidR="007139D2" w:rsidRDefault="007139D2" w:rsidP="00B0474D"/>
    <w:p w:rsidR="004B7BBC" w:rsidRPr="00C16F1C" w:rsidRDefault="004B7BBC" w:rsidP="00A40808">
      <w:pPr>
        <w:spacing w:line="360" w:lineRule="auto"/>
        <w:jc w:val="center"/>
        <w:rPr>
          <w:b/>
        </w:rPr>
      </w:pPr>
      <w:r w:rsidRPr="00A47961">
        <w:br w:type="page"/>
      </w:r>
      <w:r w:rsidRPr="00C16F1C">
        <w:rPr>
          <w:b/>
        </w:rPr>
        <w:lastRenderedPageBreak/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3"/>
        <w:gridCol w:w="1524"/>
      </w:tblGrid>
      <w:tr w:rsidR="00580F70" w:rsidRPr="00580F70" w:rsidTr="003138AD">
        <w:tc>
          <w:tcPr>
            <w:tcW w:w="8613" w:type="dxa"/>
          </w:tcPr>
          <w:p w:rsidR="003138AD" w:rsidRPr="00580F70" w:rsidRDefault="003138AD" w:rsidP="00A40808">
            <w:pPr>
              <w:spacing w:line="360" w:lineRule="auto"/>
              <w:jc w:val="both"/>
            </w:pPr>
          </w:p>
        </w:tc>
        <w:tc>
          <w:tcPr>
            <w:tcW w:w="1524" w:type="dxa"/>
          </w:tcPr>
          <w:p w:rsidR="003138AD" w:rsidRPr="00580F70" w:rsidRDefault="003138AD" w:rsidP="00A40808">
            <w:pPr>
              <w:spacing w:line="360" w:lineRule="auto"/>
              <w:jc w:val="center"/>
            </w:pPr>
            <w:r w:rsidRPr="00580F70">
              <w:t>Стр.</w:t>
            </w:r>
          </w:p>
        </w:tc>
      </w:tr>
      <w:tr w:rsidR="00580F70" w:rsidRPr="00580F70" w:rsidTr="003138AD">
        <w:tc>
          <w:tcPr>
            <w:tcW w:w="8613" w:type="dxa"/>
          </w:tcPr>
          <w:p w:rsidR="003138AD" w:rsidRPr="00580F70" w:rsidRDefault="003138AD" w:rsidP="003F1250">
            <w:pPr>
              <w:spacing w:line="360" w:lineRule="auto"/>
              <w:jc w:val="both"/>
            </w:pPr>
            <w:r w:rsidRPr="00580F70">
              <w:t xml:space="preserve">Паспорт </w:t>
            </w:r>
            <w:r w:rsidR="009865F5">
              <w:t xml:space="preserve">рабочей </w:t>
            </w:r>
            <w:r w:rsidRPr="00580F70">
              <w:t>программы учебной практики                                                     </w:t>
            </w:r>
          </w:p>
        </w:tc>
        <w:tc>
          <w:tcPr>
            <w:tcW w:w="1524" w:type="dxa"/>
          </w:tcPr>
          <w:p w:rsidR="003138AD" w:rsidRPr="00580F70" w:rsidRDefault="00306169" w:rsidP="003F1250">
            <w:pPr>
              <w:spacing w:line="360" w:lineRule="auto"/>
              <w:jc w:val="center"/>
            </w:pPr>
            <w:r>
              <w:t>4</w:t>
            </w:r>
          </w:p>
        </w:tc>
      </w:tr>
      <w:tr w:rsidR="00580F70" w:rsidRPr="00580F70" w:rsidTr="003138AD">
        <w:tc>
          <w:tcPr>
            <w:tcW w:w="8613" w:type="dxa"/>
          </w:tcPr>
          <w:p w:rsidR="003138AD" w:rsidRPr="00580F70" w:rsidRDefault="003138AD" w:rsidP="003F1250">
            <w:pPr>
              <w:spacing w:line="360" w:lineRule="auto"/>
            </w:pPr>
            <w:r w:rsidRPr="00580F70">
              <w:t>Результаты освоения программы учебной практики </w:t>
            </w:r>
          </w:p>
        </w:tc>
        <w:tc>
          <w:tcPr>
            <w:tcW w:w="1524" w:type="dxa"/>
          </w:tcPr>
          <w:p w:rsidR="003138AD" w:rsidRPr="00580F70" w:rsidRDefault="00306797" w:rsidP="003F1250">
            <w:pPr>
              <w:spacing w:line="360" w:lineRule="auto"/>
              <w:jc w:val="center"/>
            </w:pPr>
            <w:r w:rsidRPr="00580F70">
              <w:t>5</w:t>
            </w:r>
          </w:p>
        </w:tc>
      </w:tr>
      <w:tr w:rsidR="00580F70" w:rsidRPr="00580F70" w:rsidTr="003138AD">
        <w:tc>
          <w:tcPr>
            <w:tcW w:w="8613" w:type="dxa"/>
          </w:tcPr>
          <w:p w:rsidR="003138AD" w:rsidRPr="00580F70" w:rsidRDefault="003138AD" w:rsidP="003F1250">
            <w:pPr>
              <w:spacing w:line="360" w:lineRule="auto"/>
            </w:pPr>
            <w:r w:rsidRPr="00580F70">
              <w:t>Тематический план и содержание учебной практики</w:t>
            </w:r>
          </w:p>
        </w:tc>
        <w:tc>
          <w:tcPr>
            <w:tcW w:w="1524" w:type="dxa"/>
          </w:tcPr>
          <w:p w:rsidR="003138AD" w:rsidRPr="00580F70" w:rsidRDefault="002B400F" w:rsidP="003F1250">
            <w:pPr>
              <w:spacing w:line="360" w:lineRule="auto"/>
              <w:jc w:val="center"/>
            </w:pPr>
            <w:r>
              <w:t>7</w:t>
            </w:r>
          </w:p>
        </w:tc>
      </w:tr>
      <w:tr w:rsidR="00580F70" w:rsidRPr="00580F70" w:rsidTr="003138AD">
        <w:tc>
          <w:tcPr>
            <w:tcW w:w="8613" w:type="dxa"/>
          </w:tcPr>
          <w:p w:rsidR="003138AD" w:rsidRPr="00580F70" w:rsidRDefault="003138AD" w:rsidP="003F1250">
            <w:pPr>
              <w:spacing w:line="360" w:lineRule="auto"/>
            </w:pPr>
            <w:r w:rsidRPr="00580F70">
              <w:t>Условия реализации программы учебной практики  </w:t>
            </w:r>
          </w:p>
        </w:tc>
        <w:tc>
          <w:tcPr>
            <w:tcW w:w="1524" w:type="dxa"/>
          </w:tcPr>
          <w:p w:rsidR="003138AD" w:rsidRPr="00580F70" w:rsidRDefault="002B400F" w:rsidP="003F1250">
            <w:pPr>
              <w:spacing w:line="360" w:lineRule="auto"/>
              <w:jc w:val="center"/>
            </w:pPr>
            <w:r>
              <w:t>20</w:t>
            </w:r>
          </w:p>
        </w:tc>
      </w:tr>
      <w:tr w:rsidR="00580F70" w:rsidRPr="00580F70" w:rsidTr="003138AD">
        <w:tc>
          <w:tcPr>
            <w:tcW w:w="8613" w:type="dxa"/>
          </w:tcPr>
          <w:p w:rsidR="003138AD" w:rsidRPr="00580F70" w:rsidRDefault="003138AD" w:rsidP="003F1250">
            <w:pPr>
              <w:spacing w:line="360" w:lineRule="auto"/>
            </w:pPr>
            <w:r w:rsidRPr="00580F70">
              <w:t>Контроль и оценка результатов освоения учебной практики </w:t>
            </w:r>
          </w:p>
        </w:tc>
        <w:tc>
          <w:tcPr>
            <w:tcW w:w="1524" w:type="dxa"/>
          </w:tcPr>
          <w:p w:rsidR="003138AD" w:rsidRPr="00580F70" w:rsidRDefault="002B400F" w:rsidP="003F1250">
            <w:pPr>
              <w:spacing w:line="360" w:lineRule="auto"/>
              <w:jc w:val="center"/>
            </w:pPr>
            <w:r>
              <w:t>23</w:t>
            </w:r>
          </w:p>
        </w:tc>
      </w:tr>
      <w:tr w:rsidR="00580F70" w:rsidRPr="00580F70" w:rsidTr="003138AD">
        <w:tc>
          <w:tcPr>
            <w:tcW w:w="8613" w:type="dxa"/>
          </w:tcPr>
          <w:p w:rsidR="003138AD" w:rsidRPr="00580F70" w:rsidRDefault="003138AD" w:rsidP="00B0474D"/>
        </w:tc>
        <w:tc>
          <w:tcPr>
            <w:tcW w:w="1524" w:type="dxa"/>
          </w:tcPr>
          <w:p w:rsidR="003138AD" w:rsidRPr="00580F70" w:rsidRDefault="003138AD" w:rsidP="00B0474D">
            <w:pPr>
              <w:jc w:val="center"/>
            </w:pPr>
          </w:p>
        </w:tc>
      </w:tr>
      <w:tr w:rsidR="00A47961" w:rsidRPr="00A47961" w:rsidTr="003138AD">
        <w:tc>
          <w:tcPr>
            <w:tcW w:w="8613" w:type="dxa"/>
          </w:tcPr>
          <w:p w:rsidR="003138AD" w:rsidRPr="00A47961" w:rsidRDefault="003138AD" w:rsidP="00B0474D">
            <w:pPr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3138AD" w:rsidRPr="00A47961" w:rsidRDefault="003138AD" w:rsidP="00B0474D">
            <w:pPr>
              <w:jc w:val="center"/>
              <w:rPr>
                <w:sz w:val="28"/>
                <w:szCs w:val="28"/>
              </w:rPr>
            </w:pPr>
          </w:p>
        </w:tc>
      </w:tr>
    </w:tbl>
    <w:p w:rsidR="003138AD" w:rsidRPr="00A47961" w:rsidRDefault="003138AD" w:rsidP="00B0474D">
      <w:pPr>
        <w:jc w:val="center"/>
      </w:pPr>
      <w:r w:rsidRPr="00A47961">
        <w:br w:type="page"/>
      </w:r>
      <w:r w:rsidR="00C16F1C">
        <w:rPr>
          <w:b/>
          <w:bCs/>
        </w:rPr>
        <w:lastRenderedPageBreak/>
        <w:t>1. ПАСПОРТ  РАБОЧЕЙ ПРОГРАММЫ </w:t>
      </w:r>
      <w:r w:rsidRPr="00A47961">
        <w:rPr>
          <w:b/>
          <w:bCs/>
        </w:rPr>
        <w:t>УЧЕБНОЙ ПРАКТИКИ</w:t>
      </w:r>
    </w:p>
    <w:p w:rsidR="004B7BBC" w:rsidRPr="00A47961" w:rsidRDefault="004B7BBC" w:rsidP="00B0474D">
      <w:pPr>
        <w:jc w:val="both"/>
        <w:rPr>
          <w:sz w:val="28"/>
          <w:szCs w:val="28"/>
        </w:rPr>
      </w:pPr>
    </w:p>
    <w:p w:rsidR="007036D2" w:rsidRDefault="007036D2" w:rsidP="00B0474D">
      <w:pPr>
        <w:pStyle w:val="a4"/>
        <w:numPr>
          <w:ilvl w:val="1"/>
          <w:numId w:val="1"/>
        </w:numPr>
        <w:jc w:val="both"/>
        <w:rPr>
          <w:b/>
        </w:rPr>
      </w:pPr>
      <w:r w:rsidRPr="00A47961">
        <w:rPr>
          <w:b/>
        </w:rPr>
        <w:t>Область применения программы:</w:t>
      </w:r>
    </w:p>
    <w:p w:rsidR="00B0474D" w:rsidRPr="00A47961" w:rsidRDefault="00B0474D" w:rsidP="00B0474D">
      <w:pPr>
        <w:pStyle w:val="a4"/>
        <w:ind w:left="360"/>
        <w:jc w:val="both"/>
        <w:rPr>
          <w:b/>
        </w:rPr>
      </w:pPr>
    </w:p>
    <w:p w:rsidR="00C16F1C" w:rsidRDefault="00315257" w:rsidP="005A04A0">
      <w:pPr>
        <w:spacing w:line="360" w:lineRule="auto"/>
        <w:ind w:firstLine="709"/>
        <w:jc w:val="both"/>
      </w:pPr>
      <w:r>
        <w:t>Рабочая п</w:t>
      </w:r>
      <w:r w:rsidR="00C16F1C">
        <w:t xml:space="preserve">рограмма </w:t>
      </w:r>
      <w:r w:rsidR="00FB6B38" w:rsidRPr="00580F70">
        <w:t>учебной практики</w:t>
      </w:r>
      <w:r w:rsidR="00FB6B38">
        <w:t xml:space="preserve"> </w:t>
      </w:r>
      <w:r w:rsidR="00C16F1C">
        <w:t xml:space="preserve">является частью основной профессиональной образовательной программы среднего профессионального образования, разработана на основе Федерального государственного образовательного стандарта среднего профессионального образования (далее — ФГОС СПО) по </w:t>
      </w:r>
      <w:r w:rsidR="00FB6B38">
        <w:t>специальности</w:t>
      </w:r>
      <w:r w:rsidR="00C16F1C">
        <w:t xml:space="preserve"> 23.02.04 Техническая эксплуатация подъемно-транспортных, строительных, дорожных машин и оборудования, базовой подготовки в части освоения основного вида профессиональной деятельности (ВПД): Техническое обслуживание и ремонт подъемно-транспортных, строительных, дорожных машин и оборудования в стационарных мастерских и на месте выполнения работ и соответствующих профессиональных компетенций (ПК): </w:t>
      </w:r>
    </w:p>
    <w:p w:rsidR="00C16F1C" w:rsidRDefault="00C16F1C" w:rsidP="005A04A0">
      <w:pPr>
        <w:spacing w:line="360" w:lineRule="auto"/>
        <w:ind w:firstLine="709"/>
        <w:jc w:val="both"/>
      </w:pPr>
      <w:r>
        <w:t>ПК 2.1. Выполнять регламентные работы по техническому обслуживанию и ремонту подъемно-транспортных, строительных, дорожных машин и оборудования в соответствии с требованиями технологических процессов.</w:t>
      </w:r>
    </w:p>
    <w:p w:rsidR="00C16F1C" w:rsidRDefault="00C16F1C" w:rsidP="005A04A0">
      <w:pPr>
        <w:spacing w:line="360" w:lineRule="auto"/>
        <w:ind w:firstLine="709"/>
        <w:jc w:val="both"/>
      </w:pPr>
      <w:r>
        <w:t xml:space="preserve"> ПК 2.2. Контролировать качество выполнения работ по техническому обслуживанию и ремонту подъемно-транспортных, строительных, дорожных машин и оборудования. </w:t>
      </w:r>
    </w:p>
    <w:p w:rsidR="00C16F1C" w:rsidRDefault="00C16F1C" w:rsidP="005A04A0">
      <w:pPr>
        <w:spacing w:line="360" w:lineRule="auto"/>
        <w:ind w:firstLine="709"/>
        <w:jc w:val="both"/>
      </w:pPr>
      <w:r>
        <w:t xml:space="preserve">ПК 2.3. Определять техническое состояние систем и механизмов подъемно-транспортных, строительных, дорожных машин и оборудования. </w:t>
      </w:r>
    </w:p>
    <w:p w:rsidR="007036D2" w:rsidRDefault="00C16F1C" w:rsidP="005A04A0">
      <w:pPr>
        <w:spacing w:line="360" w:lineRule="auto"/>
        <w:ind w:firstLine="709"/>
        <w:jc w:val="both"/>
      </w:pPr>
      <w:r>
        <w:t>ПК 2.4. Вести учётно-отчётную документацию по техническому обслуживанию и ремонту подъёмно-транспортных, строительных, дорожных машин и оборудования.</w:t>
      </w:r>
    </w:p>
    <w:p w:rsidR="005A04A0" w:rsidRPr="005A04A0" w:rsidRDefault="005A04A0" w:rsidP="005A04A0">
      <w:pPr>
        <w:tabs>
          <w:tab w:val="left" w:pos="3857"/>
          <w:tab w:val="left" w:pos="5103"/>
          <w:tab w:val="left" w:pos="9921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</w:rPr>
      </w:pPr>
      <w:r w:rsidRPr="00A47961">
        <w:t>Рабочая программа учебной практики может быть использована</w:t>
      </w:r>
      <w:r>
        <w:t xml:space="preserve"> </w:t>
      </w:r>
      <w:r w:rsidRPr="00D967A4">
        <w:t xml:space="preserve">для реализации в  профессиональном  образовании студентов по </w:t>
      </w:r>
      <w:r>
        <w:t>специальности</w:t>
      </w:r>
      <w:r w:rsidRPr="00D967A4">
        <w:t xml:space="preserve"> </w:t>
      </w:r>
      <w:r>
        <w:t>23.02.04 Техническая эксплуатация подъемно-транспортных, строительных, дорожных машин и оборудования</w:t>
      </w:r>
      <w:r w:rsidRPr="00D967A4">
        <w:t xml:space="preserve"> на базе общего среднего образования</w:t>
      </w:r>
    </w:p>
    <w:p w:rsidR="00C63295" w:rsidRPr="00A47961" w:rsidRDefault="007036D2" w:rsidP="005A04A0">
      <w:pPr>
        <w:spacing w:line="360" w:lineRule="auto"/>
        <w:jc w:val="both"/>
        <w:rPr>
          <w:b/>
          <w:bCs/>
        </w:rPr>
      </w:pPr>
      <w:r w:rsidRPr="00A47961">
        <w:rPr>
          <w:b/>
          <w:bCs/>
        </w:rPr>
        <w:t>1.2. Цели и задачи учебной практики:</w:t>
      </w:r>
    </w:p>
    <w:p w:rsidR="005A04A0" w:rsidRDefault="005A04A0" w:rsidP="005A04A0">
      <w:pPr>
        <w:shd w:val="clear" w:color="auto" w:fill="FFFFFF"/>
        <w:spacing w:line="360" w:lineRule="auto"/>
        <w:ind w:firstLine="709"/>
        <w:jc w:val="both"/>
      </w:pPr>
      <w: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>
        <w:t>обучающийся</w:t>
      </w:r>
      <w:proofErr w:type="gramEnd"/>
      <w:r>
        <w:t xml:space="preserve"> в ходе освоения профессионального модуля должен: </w:t>
      </w:r>
    </w:p>
    <w:p w:rsidR="005A04A0" w:rsidRDefault="005A04A0" w:rsidP="005A04A0">
      <w:pPr>
        <w:shd w:val="clear" w:color="auto" w:fill="FFFFFF"/>
        <w:spacing w:line="360" w:lineRule="auto"/>
        <w:ind w:firstLine="709"/>
        <w:jc w:val="both"/>
      </w:pPr>
      <w:r>
        <w:t>иметь практический опыт:</w:t>
      </w:r>
    </w:p>
    <w:p w:rsidR="005A04A0" w:rsidRDefault="005A04A0" w:rsidP="005A04A0">
      <w:pPr>
        <w:shd w:val="clear" w:color="auto" w:fill="FFFFFF"/>
        <w:spacing w:line="360" w:lineRule="auto"/>
        <w:ind w:firstLine="709"/>
        <w:jc w:val="both"/>
      </w:pPr>
      <w:r>
        <w:t>технической эксплуатации подъемно-транспортных, строительных, дорожных машин и оборудования;</w:t>
      </w:r>
    </w:p>
    <w:p w:rsidR="005A04A0" w:rsidRDefault="005A04A0" w:rsidP="005A04A0">
      <w:pPr>
        <w:shd w:val="clear" w:color="auto" w:fill="FFFFFF"/>
        <w:spacing w:line="360" w:lineRule="auto"/>
        <w:ind w:firstLine="709"/>
        <w:jc w:val="both"/>
      </w:pPr>
      <w:r>
        <w:t xml:space="preserve">проведения комплекса планово-предупредительных работ по обеспечению исправности, работоспособности и готовности подъемно-транспортных, строительных, дорожных машин и оборудования к использованию по назначению; </w:t>
      </w:r>
    </w:p>
    <w:p w:rsidR="005A04A0" w:rsidRDefault="005A04A0" w:rsidP="005A04A0">
      <w:pPr>
        <w:shd w:val="clear" w:color="auto" w:fill="FFFFFF"/>
        <w:spacing w:line="360" w:lineRule="auto"/>
        <w:ind w:firstLine="709"/>
        <w:jc w:val="both"/>
      </w:pPr>
      <w:r>
        <w:t>учета срока службы, наработки объектов эксплуатации, причин и продолжительности простоев техники;</w:t>
      </w:r>
    </w:p>
    <w:p w:rsidR="005A04A0" w:rsidRDefault="005A04A0" w:rsidP="005A04A0">
      <w:pPr>
        <w:shd w:val="clear" w:color="auto" w:fill="FFFFFF"/>
        <w:spacing w:line="360" w:lineRule="auto"/>
        <w:ind w:firstLine="709"/>
        <w:jc w:val="both"/>
      </w:pPr>
      <w:r>
        <w:lastRenderedPageBreak/>
        <w:t xml:space="preserve"> регулировки двигателей внутреннего сгорания (ДВС);</w:t>
      </w:r>
    </w:p>
    <w:p w:rsidR="005A04A0" w:rsidRDefault="005A04A0" w:rsidP="005A04A0">
      <w:pPr>
        <w:shd w:val="clear" w:color="auto" w:fill="FFFFFF"/>
        <w:spacing w:line="360" w:lineRule="auto"/>
        <w:ind w:firstLine="709"/>
        <w:jc w:val="both"/>
      </w:pPr>
      <w:r>
        <w:t xml:space="preserve"> технического обслуживания ДВС и подъемно-транспортных, строительных, дорожных машин и оборудования; </w:t>
      </w:r>
    </w:p>
    <w:p w:rsidR="005A04A0" w:rsidRDefault="005A04A0" w:rsidP="005A04A0">
      <w:pPr>
        <w:shd w:val="clear" w:color="auto" w:fill="FFFFFF"/>
        <w:spacing w:line="360" w:lineRule="auto"/>
        <w:ind w:firstLine="709"/>
        <w:jc w:val="both"/>
      </w:pPr>
      <w:r>
        <w:t xml:space="preserve">пользования мерительным инструментом, техническими средствами контроля и определения параметров; </w:t>
      </w:r>
    </w:p>
    <w:p w:rsidR="005A04A0" w:rsidRDefault="005A04A0" w:rsidP="005A04A0">
      <w:pPr>
        <w:shd w:val="clear" w:color="auto" w:fill="FFFFFF"/>
        <w:spacing w:line="360" w:lineRule="auto"/>
        <w:ind w:firstLine="709"/>
        <w:jc w:val="both"/>
      </w:pPr>
      <w:r>
        <w:t xml:space="preserve">дуговой сварки и резки металлов, механической обработки металлов, электромонтажных работ; </w:t>
      </w:r>
    </w:p>
    <w:p w:rsidR="005A04A0" w:rsidRPr="00A40808" w:rsidRDefault="005A04A0" w:rsidP="005A04A0">
      <w:pPr>
        <w:shd w:val="clear" w:color="auto" w:fill="FFFFFF"/>
        <w:spacing w:line="360" w:lineRule="auto"/>
        <w:ind w:firstLine="709"/>
        <w:jc w:val="both"/>
        <w:rPr>
          <w:b/>
        </w:rPr>
      </w:pPr>
      <w:r w:rsidRPr="00A40808">
        <w:rPr>
          <w:b/>
        </w:rPr>
        <w:t xml:space="preserve">уметь: </w:t>
      </w:r>
    </w:p>
    <w:p w:rsidR="005A04A0" w:rsidRDefault="005A04A0" w:rsidP="005A04A0">
      <w:pPr>
        <w:shd w:val="clear" w:color="auto" w:fill="FFFFFF"/>
        <w:spacing w:line="360" w:lineRule="auto"/>
        <w:ind w:firstLine="709"/>
        <w:jc w:val="both"/>
      </w:pPr>
      <w:r>
        <w:t xml:space="preserve">читать, собирать и определять параметры электрических цепей электрических машин постоянного и переменного тока; </w:t>
      </w:r>
    </w:p>
    <w:p w:rsidR="005A04A0" w:rsidRDefault="005A04A0" w:rsidP="005A04A0">
      <w:pPr>
        <w:shd w:val="clear" w:color="auto" w:fill="FFFFFF"/>
        <w:spacing w:line="360" w:lineRule="auto"/>
        <w:ind w:firstLine="709"/>
        <w:jc w:val="both"/>
      </w:pPr>
      <w:r>
        <w:t xml:space="preserve">читать кинематические и принципиальные электрические, гидравлические и пневматические схем подъемно-транспортных, строительных, дорожных машин и оборудования; </w:t>
      </w:r>
    </w:p>
    <w:p w:rsidR="005A04A0" w:rsidRDefault="005A04A0" w:rsidP="005A04A0">
      <w:pPr>
        <w:shd w:val="clear" w:color="auto" w:fill="FFFFFF"/>
        <w:spacing w:line="360" w:lineRule="auto"/>
        <w:ind w:firstLine="709"/>
        <w:jc w:val="both"/>
      </w:pPr>
      <w:r>
        <w:t>проводить частичную разборку, сборку сборочных единиц подъемно-транспортных, строительных, дорожных машин и оборудования;</w:t>
      </w:r>
    </w:p>
    <w:p w:rsidR="005A04A0" w:rsidRDefault="005A04A0" w:rsidP="005A04A0">
      <w:pPr>
        <w:shd w:val="clear" w:color="auto" w:fill="FFFFFF"/>
        <w:spacing w:line="360" w:lineRule="auto"/>
        <w:ind w:firstLine="709"/>
        <w:jc w:val="both"/>
      </w:pPr>
      <w:r>
        <w:t xml:space="preserve">определять техническое состояние систем и механизмов подъемно-транспортных, строительных, дорожных машин и оборудования;    выполнять основные виды работ по техническому обслуживанию и ремонту подъемно-транспортных, строительных, дорожных машин и оборудования в соответствии с требованиями технологических процессов; </w:t>
      </w:r>
    </w:p>
    <w:p w:rsidR="005A04A0" w:rsidRDefault="005A04A0" w:rsidP="005A04A0">
      <w:pPr>
        <w:shd w:val="clear" w:color="auto" w:fill="FFFFFF"/>
        <w:spacing w:line="360" w:lineRule="auto"/>
        <w:ind w:firstLine="709"/>
        <w:jc w:val="both"/>
      </w:pPr>
      <w:r>
        <w:t>организовывать работу персонала по эксплуатации подъемно-транспортных, строительных, дорожных машин, технологического оборудования;</w:t>
      </w:r>
    </w:p>
    <w:p w:rsidR="005A04A0" w:rsidRDefault="005A04A0" w:rsidP="005A04A0">
      <w:pPr>
        <w:shd w:val="clear" w:color="auto" w:fill="FFFFFF"/>
        <w:spacing w:line="360" w:lineRule="auto"/>
        <w:ind w:firstLine="709"/>
        <w:jc w:val="both"/>
      </w:pPr>
      <w:r>
        <w:t xml:space="preserve"> осуществлять </w:t>
      </w:r>
      <w:proofErr w:type="gramStart"/>
      <w:r>
        <w:t>контроль за</w:t>
      </w:r>
      <w:proofErr w:type="gramEnd"/>
      <w:r>
        <w:t xml:space="preserve"> соблюдением технологической дисциплины;</w:t>
      </w:r>
    </w:p>
    <w:p w:rsidR="005A04A0" w:rsidRDefault="005A04A0" w:rsidP="005A04A0">
      <w:pPr>
        <w:shd w:val="clear" w:color="auto" w:fill="FFFFFF"/>
        <w:spacing w:line="360" w:lineRule="auto"/>
        <w:ind w:firstLine="709"/>
        <w:jc w:val="both"/>
      </w:pPr>
      <w:r>
        <w:t xml:space="preserve"> обеспечивать безопасность работ при эксплуатации и ремонте подъемно-транспортных, строительных, дорожных машин и оборудования; </w:t>
      </w:r>
    </w:p>
    <w:p w:rsidR="005A04A0" w:rsidRDefault="005A04A0" w:rsidP="005A04A0">
      <w:pPr>
        <w:shd w:val="clear" w:color="auto" w:fill="FFFFFF"/>
        <w:spacing w:line="360" w:lineRule="auto"/>
        <w:ind w:firstLine="709"/>
        <w:jc w:val="both"/>
      </w:pPr>
      <w:r>
        <w:t xml:space="preserve">разрабатывать и внедрять в производство </w:t>
      </w:r>
      <w:proofErr w:type="spellStart"/>
      <w:r>
        <w:t>ресурсо</w:t>
      </w:r>
      <w:proofErr w:type="spellEnd"/>
      <w:r>
        <w:t>- и энергосберегающие технологии;</w:t>
      </w:r>
    </w:p>
    <w:p w:rsidR="005A04A0" w:rsidRDefault="005A04A0" w:rsidP="005A04A0">
      <w:pPr>
        <w:shd w:val="clear" w:color="auto" w:fill="FFFFFF"/>
        <w:spacing w:line="360" w:lineRule="auto"/>
        <w:ind w:firstLine="709"/>
        <w:jc w:val="both"/>
      </w:pPr>
      <w:r>
        <w:t xml:space="preserve">знать: </w:t>
      </w:r>
    </w:p>
    <w:p w:rsidR="005A04A0" w:rsidRDefault="005A04A0" w:rsidP="005A04A0">
      <w:pPr>
        <w:shd w:val="clear" w:color="auto" w:fill="FFFFFF"/>
        <w:spacing w:line="360" w:lineRule="auto"/>
        <w:ind w:firstLine="709"/>
        <w:jc w:val="both"/>
      </w:pPr>
      <w:r>
        <w:t xml:space="preserve">устройство и принцип действия автомобилей, тракторов и их составных частей;                                                                                                                    принципы, лежащие в основе функционирования электрических машин и электронной техники; </w:t>
      </w:r>
    </w:p>
    <w:p w:rsidR="005A04A0" w:rsidRDefault="005A04A0" w:rsidP="005A04A0">
      <w:pPr>
        <w:shd w:val="clear" w:color="auto" w:fill="FFFFFF"/>
        <w:spacing w:line="360" w:lineRule="auto"/>
        <w:ind w:firstLine="709"/>
        <w:jc w:val="both"/>
      </w:pPr>
      <w:r>
        <w:t>конструкцию и технические характеристики электрических машин постоянного и переменного тока;</w:t>
      </w:r>
    </w:p>
    <w:p w:rsidR="005A04A0" w:rsidRDefault="005A04A0" w:rsidP="005A04A0">
      <w:pPr>
        <w:shd w:val="clear" w:color="auto" w:fill="FFFFFF"/>
        <w:spacing w:line="360" w:lineRule="auto"/>
        <w:ind w:firstLine="709"/>
        <w:jc w:val="both"/>
      </w:pPr>
      <w:r>
        <w:t xml:space="preserve">назначение, конструкцию, принцип действия подъемно-транспортных, строительных, дорожных машин и оборудования, правильность их использования при ремонте дорог; </w:t>
      </w:r>
    </w:p>
    <w:p w:rsidR="005A04A0" w:rsidRDefault="005A04A0" w:rsidP="005A04A0">
      <w:pPr>
        <w:shd w:val="clear" w:color="auto" w:fill="FFFFFF"/>
        <w:spacing w:line="360" w:lineRule="auto"/>
        <w:ind w:firstLine="709"/>
        <w:jc w:val="both"/>
      </w:pPr>
      <w:r>
        <w:t>основные характеристики электрического, гидравлического и пневматического приводов подъемно-транспортных, строительных, дорожных машин и оборудования;</w:t>
      </w:r>
    </w:p>
    <w:p w:rsidR="005A04A0" w:rsidRDefault="005A04A0" w:rsidP="005A04A0">
      <w:pPr>
        <w:shd w:val="clear" w:color="auto" w:fill="FFFFFF"/>
        <w:spacing w:line="360" w:lineRule="auto"/>
        <w:ind w:firstLine="709"/>
        <w:jc w:val="both"/>
      </w:pPr>
      <w:r>
        <w:t xml:space="preserve">основные положения по эксплуатации, обслуживанию и ремонту подъемно-транспортных, строительных, дорожных машин и оборудования; </w:t>
      </w:r>
    </w:p>
    <w:p w:rsidR="005A04A0" w:rsidRDefault="005A04A0" w:rsidP="005A04A0">
      <w:pPr>
        <w:shd w:val="clear" w:color="auto" w:fill="FFFFFF"/>
        <w:spacing w:line="360" w:lineRule="auto"/>
        <w:ind w:firstLine="709"/>
        <w:jc w:val="both"/>
      </w:pPr>
      <w:r>
        <w:lastRenderedPageBreak/>
        <w:t xml:space="preserve">организацию технического обслуживания, диагностики и ремонта деталей и сборочных единиц машин, двигателей внутреннего сгорания, гидравлического и пневматического оборудования, автоматических систем управления подъемно-транспортных, строительных, дорожных машин и оборудования; </w:t>
      </w:r>
    </w:p>
    <w:p w:rsidR="005A04A0" w:rsidRDefault="005A04A0" w:rsidP="005A04A0">
      <w:pPr>
        <w:shd w:val="clear" w:color="auto" w:fill="FFFFFF"/>
        <w:spacing w:line="360" w:lineRule="auto"/>
        <w:ind w:firstLine="709"/>
        <w:jc w:val="both"/>
      </w:pPr>
      <w:r>
        <w:t>способы и методы восстановления деталей машин, технологические процессы их восстановления;</w:t>
      </w:r>
    </w:p>
    <w:p w:rsidR="005A04A0" w:rsidRDefault="005A04A0" w:rsidP="005A04A0">
      <w:pPr>
        <w:shd w:val="clear" w:color="auto" w:fill="FFFFFF"/>
        <w:spacing w:line="360" w:lineRule="auto"/>
        <w:ind w:firstLine="709"/>
        <w:jc w:val="both"/>
      </w:pPr>
      <w:r>
        <w:t xml:space="preserve">методику выбора технологического оборудования для технического обслуживания, диагностики и ремонта подъемно-транспортных, строительных, дорожных машин и оборудования; </w:t>
      </w:r>
    </w:p>
    <w:p w:rsidR="005F5FB5" w:rsidRPr="00A47961" w:rsidRDefault="005A04A0" w:rsidP="005A04A0">
      <w:pPr>
        <w:shd w:val="clear" w:color="auto" w:fill="FFFFFF"/>
        <w:spacing w:line="360" w:lineRule="auto"/>
        <w:ind w:firstLine="709"/>
        <w:jc w:val="both"/>
        <w:rPr>
          <w:rFonts w:ascii="Arial" w:hAnsi="Arial" w:cs="Arial"/>
        </w:rPr>
      </w:pPr>
      <w:r>
        <w:t>основы технического нормирования при техническом обслуживании и ремонте машин.</w:t>
      </w:r>
    </w:p>
    <w:p w:rsidR="00F03D0E" w:rsidRDefault="00F03D0E" w:rsidP="00B0474D">
      <w:pPr>
        <w:jc w:val="both"/>
        <w:rPr>
          <w:u w:val="single"/>
        </w:rPr>
      </w:pPr>
      <w:r w:rsidRPr="00A47961">
        <w:rPr>
          <w:b/>
        </w:rPr>
        <w:t>1.3. Рекомендуемое количество часов на освоение учебной практики</w:t>
      </w:r>
      <w:r w:rsidRPr="001A77EE">
        <w:rPr>
          <w:b/>
          <w:color w:val="002060"/>
        </w:rPr>
        <w:t>:</w:t>
      </w:r>
      <w:r w:rsidR="005A04A0">
        <w:rPr>
          <w:b/>
          <w:color w:val="002060"/>
        </w:rPr>
        <w:t xml:space="preserve">   </w:t>
      </w:r>
      <w:r w:rsidR="005A04A0" w:rsidRPr="005A04A0">
        <w:t>72</w:t>
      </w:r>
      <w:r w:rsidR="005A04A0">
        <w:t xml:space="preserve"> часа</w:t>
      </w:r>
    </w:p>
    <w:p w:rsidR="00D967A4" w:rsidRDefault="00D967A4" w:rsidP="00B0474D">
      <w:pPr>
        <w:jc w:val="both"/>
        <w:rPr>
          <w:u w:val="single"/>
        </w:rPr>
      </w:pPr>
    </w:p>
    <w:p w:rsidR="00F03D0E" w:rsidRPr="00A47961" w:rsidRDefault="00F03D0E" w:rsidP="00B0474D">
      <w:pPr>
        <w:jc w:val="both"/>
        <w:rPr>
          <w:b/>
        </w:rPr>
      </w:pPr>
      <w:r w:rsidRPr="00A47961">
        <w:rPr>
          <w:b/>
        </w:rPr>
        <w:t>Требования к результатам освоения учебной практики</w:t>
      </w:r>
    </w:p>
    <w:p w:rsidR="00F03D0E" w:rsidRPr="00A47961" w:rsidRDefault="00F03D0E" w:rsidP="00B0474D">
      <w:pPr>
        <w:jc w:val="both"/>
      </w:pPr>
      <w:r w:rsidRPr="00A47961">
        <w:t xml:space="preserve">В результате прохождения учебной практики по видам профессиональной деятельности </w:t>
      </w:r>
      <w:r w:rsidR="00F9136B">
        <w:t>студент</w:t>
      </w:r>
      <w:r w:rsidRPr="00A47961">
        <w:t xml:space="preserve"> должен уметь:</w:t>
      </w:r>
    </w:p>
    <w:p w:rsidR="00F03D0E" w:rsidRPr="00A47961" w:rsidRDefault="00F03D0E" w:rsidP="00B0474D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7052"/>
      </w:tblGrid>
      <w:tr w:rsidR="00A47961" w:rsidRPr="00A47961" w:rsidTr="005A04A0">
        <w:tc>
          <w:tcPr>
            <w:tcW w:w="3085" w:type="dxa"/>
          </w:tcPr>
          <w:p w:rsidR="00F03D0E" w:rsidRPr="00A47961" w:rsidRDefault="00AB5CA1" w:rsidP="00B0474D">
            <w:pPr>
              <w:jc w:val="center"/>
              <w:rPr>
                <w:b/>
              </w:rPr>
            </w:pPr>
            <w:r>
              <w:rPr>
                <w:b/>
              </w:rPr>
              <w:t>Вид профессиональной деятельности</w:t>
            </w:r>
          </w:p>
        </w:tc>
        <w:tc>
          <w:tcPr>
            <w:tcW w:w="7052" w:type="dxa"/>
            <w:vAlign w:val="center"/>
          </w:tcPr>
          <w:p w:rsidR="00F03D0E" w:rsidRPr="00A47961" w:rsidRDefault="00F03D0E" w:rsidP="005A04A0">
            <w:pPr>
              <w:jc w:val="center"/>
              <w:rPr>
                <w:b/>
              </w:rPr>
            </w:pPr>
            <w:r w:rsidRPr="00A47961">
              <w:rPr>
                <w:b/>
              </w:rPr>
              <w:t>ТРЕБОВАНИЯ К УМЕНИЯМ</w:t>
            </w:r>
          </w:p>
        </w:tc>
      </w:tr>
      <w:tr w:rsidR="005A04A0" w:rsidRPr="00A47961" w:rsidTr="005E1F1C">
        <w:trPr>
          <w:trHeight w:val="2208"/>
        </w:trPr>
        <w:tc>
          <w:tcPr>
            <w:tcW w:w="3085" w:type="dxa"/>
          </w:tcPr>
          <w:p w:rsidR="005A04A0" w:rsidRPr="007C7700" w:rsidRDefault="005A04A0" w:rsidP="005A04A0">
            <w:r>
              <w:t>Техническое обслуживание и ремонт подъемно-транспортных, строительных, дорожных машин и оборудования в стационарных мастерских и на месте выполнения работ</w:t>
            </w:r>
          </w:p>
        </w:tc>
        <w:tc>
          <w:tcPr>
            <w:tcW w:w="7052" w:type="dxa"/>
          </w:tcPr>
          <w:p w:rsidR="00142AA4" w:rsidRPr="00142AA4" w:rsidRDefault="00142AA4" w:rsidP="00142AA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142AA4">
              <w:rPr>
                <w:szCs w:val="20"/>
              </w:rPr>
              <w:t>проводить частичную разборку, сборку сборочных единиц подъемно-транспортных, строительных, дорожных машин и оборудования;</w:t>
            </w:r>
          </w:p>
          <w:p w:rsidR="00142AA4" w:rsidRPr="00142AA4" w:rsidRDefault="00142AA4" w:rsidP="00142AA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142AA4">
              <w:rPr>
                <w:szCs w:val="20"/>
              </w:rPr>
              <w:t xml:space="preserve">определять техническое состояние систем и механизмов подъемно-транспортных, строительных, дорожных машин и оборудования;    выполнять основные виды работ по техническому обслуживанию и ремонту подъемно-транспортных, строительных, дорожных машин и оборудования в соответствии с требованиями технологических процессов; </w:t>
            </w:r>
          </w:p>
          <w:p w:rsidR="00142AA4" w:rsidRPr="00142AA4" w:rsidRDefault="00142AA4" w:rsidP="00142AA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142AA4">
              <w:rPr>
                <w:szCs w:val="20"/>
              </w:rPr>
              <w:t>организовывать работу персонала по эксплуатации подъемно-транспортных, с</w:t>
            </w:r>
            <w:r>
              <w:rPr>
                <w:szCs w:val="20"/>
              </w:rPr>
              <w:t>трои</w:t>
            </w:r>
            <w:r w:rsidRPr="00142AA4">
              <w:rPr>
                <w:szCs w:val="20"/>
              </w:rPr>
              <w:t>тельных, дорожных машин, технологического оборудования;</w:t>
            </w:r>
          </w:p>
          <w:p w:rsidR="00142AA4" w:rsidRPr="00142AA4" w:rsidRDefault="00142AA4" w:rsidP="00142AA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142AA4">
              <w:rPr>
                <w:szCs w:val="20"/>
              </w:rPr>
              <w:t xml:space="preserve"> осуществлять </w:t>
            </w:r>
            <w:proofErr w:type="gramStart"/>
            <w:r w:rsidRPr="00142AA4">
              <w:rPr>
                <w:szCs w:val="20"/>
              </w:rPr>
              <w:t>контроль за</w:t>
            </w:r>
            <w:proofErr w:type="gramEnd"/>
            <w:r w:rsidRPr="00142AA4">
              <w:rPr>
                <w:szCs w:val="20"/>
              </w:rPr>
              <w:t xml:space="preserve"> соблюдением технологической дисциплины;</w:t>
            </w:r>
          </w:p>
          <w:p w:rsidR="005A04A0" w:rsidRPr="008D7915" w:rsidRDefault="00142AA4" w:rsidP="00142AA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142AA4">
              <w:rPr>
                <w:szCs w:val="20"/>
              </w:rPr>
              <w:t xml:space="preserve"> обеспечивать безопасность работ при эксплуатации и ремонте подъемно-транспортных, строительных, дорожных машин и оборудования;</w:t>
            </w:r>
          </w:p>
        </w:tc>
      </w:tr>
    </w:tbl>
    <w:p w:rsidR="00194B5D" w:rsidRPr="00A47961" w:rsidRDefault="00194B5D" w:rsidP="00B0474D">
      <w:pPr>
        <w:jc w:val="both"/>
      </w:pPr>
    </w:p>
    <w:p w:rsidR="003C542C" w:rsidRPr="00A47961" w:rsidRDefault="00194B5D" w:rsidP="00B0474D">
      <w:pPr>
        <w:jc w:val="center"/>
        <w:rPr>
          <w:b/>
          <w:bCs/>
        </w:rPr>
      </w:pPr>
      <w:r w:rsidRPr="00A47961">
        <w:br w:type="page"/>
      </w:r>
      <w:r w:rsidR="003C542C" w:rsidRPr="00A47961">
        <w:rPr>
          <w:b/>
          <w:bCs/>
        </w:rPr>
        <w:lastRenderedPageBreak/>
        <w:t xml:space="preserve">2. РЕЗУЛЬТАТЫ ОСВОЕНИЯ РАБОЧЕЙ ПРОГРАММЫ </w:t>
      </w:r>
    </w:p>
    <w:p w:rsidR="00F03D0E" w:rsidRPr="00A47961" w:rsidRDefault="003C542C" w:rsidP="00B0474D">
      <w:pPr>
        <w:jc w:val="center"/>
        <w:rPr>
          <w:b/>
          <w:bCs/>
        </w:rPr>
      </w:pPr>
      <w:r w:rsidRPr="00A47961">
        <w:rPr>
          <w:b/>
          <w:bCs/>
        </w:rPr>
        <w:t>УЧЕБНОЙ ПРАКТИКИ</w:t>
      </w:r>
    </w:p>
    <w:p w:rsidR="003C542C" w:rsidRPr="00A47961" w:rsidRDefault="003C542C" w:rsidP="00B0474D">
      <w:pPr>
        <w:jc w:val="center"/>
        <w:rPr>
          <w:b/>
          <w:bCs/>
        </w:rPr>
      </w:pPr>
    </w:p>
    <w:p w:rsidR="00C63295" w:rsidRPr="00FE0C8F" w:rsidRDefault="00C63295" w:rsidP="00BA776C">
      <w:pPr>
        <w:spacing w:line="360" w:lineRule="auto"/>
        <w:ind w:firstLine="709"/>
        <w:jc w:val="both"/>
        <w:rPr>
          <w:color w:val="FF0000"/>
        </w:rPr>
      </w:pPr>
      <w:r w:rsidRPr="00C63295">
        <w:t xml:space="preserve">Результатом освоения программы учебной практики является </w:t>
      </w:r>
      <w:proofErr w:type="spellStart"/>
      <w:r w:rsidRPr="00C63295">
        <w:t>сформированность</w:t>
      </w:r>
      <w:proofErr w:type="spellEnd"/>
      <w:r w:rsidRPr="00C63295">
        <w:t xml:space="preserve"> у студентов первоначальных профессиональных умений в рамках модулей </w:t>
      </w:r>
      <w:r w:rsidR="005A04A0">
        <w:t>ППССЗ</w:t>
      </w:r>
      <w:r w:rsidRPr="00C63295">
        <w:rPr>
          <w:color w:val="FF0000"/>
        </w:rPr>
        <w:t xml:space="preserve"> </w:t>
      </w:r>
      <w:r w:rsidRPr="00C63295">
        <w:t>по основным видам профессиональной деятельности (ВПД):</w:t>
      </w:r>
      <w:r w:rsidR="00FE0C8F">
        <w:t xml:space="preserve"> </w:t>
      </w:r>
    </w:p>
    <w:p w:rsidR="00580F70" w:rsidRDefault="00580F70" w:rsidP="00580F70">
      <w:pPr>
        <w:jc w:val="center"/>
        <w:rPr>
          <w:b/>
          <w:bCs/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2"/>
        <w:gridCol w:w="8245"/>
      </w:tblGrid>
      <w:tr w:rsidR="001B7BC4" w:rsidRPr="00B135C4" w:rsidTr="005A04A0">
        <w:trPr>
          <w:trHeight w:val="651"/>
        </w:trPr>
        <w:tc>
          <w:tcPr>
            <w:tcW w:w="9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BC4" w:rsidRPr="00B135C4" w:rsidRDefault="001B7BC4" w:rsidP="005F7CC8">
            <w:pPr>
              <w:widowControl w:val="0"/>
              <w:suppressAutoHyphens/>
              <w:spacing w:line="276" w:lineRule="auto"/>
              <w:jc w:val="center"/>
              <w:rPr>
                <w:b/>
                <w:szCs w:val="20"/>
              </w:rPr>
            </w:pPr>
            <w:r w:rsidRPr="00B135C4">
              <w:rPr>
                <w:b/>
                <w:szCs w:val="20"/>
              </w:rPr>
              <w:t>Код</w:t>
            </w:r>
          </w:p>
        </w:tc>
        <w:tc>
          <w:tcPr>
            <w:tcW w:w="40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7BC4" w:rsidRPr="00B135C4" w:rsidRDefault="001B7BC4" w:rsidP="005F7CC8">
            <w:pPr>
              <w:widowControl w:val="0"/>
              <w:suppressAutoHyphens/>
              <w:spacing w:line="276" w:lineRule="auto"/>
              <w:jc w:val="center"/>
              <w:rPr>
                <w:b/>
                <w:szCs w:val="20"/>
              </w:rPr>
            </w:pPr>
            <w:r w:rsidRPr="00B135C4">
              <w:rPr>
                <w:b/>
                <w:szCs w:val="20"/>
              </w:rPr>
              <w:t>Наименование результата обучения</w:t>
            </w:r>
          </w:p>
        </w:tc>
      </w:tr>
      <w:tr w:rsidR="005A04A0" w:rsidRPr="00B135C4" w:rsidTr="005A04A0">
        <w:trPr>
          <w:trHeight w:val="397"/>
        </w:trPr>
        <w:tc>
          <w:tcPr>
            <w:tcW w:w="9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A0" w:rsidRPr="004A1DD7" w:rsidRDefault="005A04A0" w:rsidP="005A04A0">
            <w:r w:rsidRPr="004A1DD7">
              <w:t xml:space="preserve">ПК 2.1. </w:t>
            </w:r>
          </w:p>
        </w:tc>
        <w:tc>
          <w:tcPr>
            <w:tcW w:w="40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04A0" w:rsidRDefault="005A04A0" w:rsidP="005A04A0">
            <w:pPr>
              <w:autoSpaceDE w:val="0"/>
              <w:autoSpaceDN w:val="0"/>
              <w:adjustRightInd w:val="0"/>
            </w:pPr>
            <w:r>
              <w:t xml:space="preserve">Выполняет регламентные работы по уборочно-моечным, крепежным, контрольно-регулировочным и смазочно-заправочным работам  в соответствии с руководством по эксплуатации подъемно-транспортных строительных, дорожных машин в </w:t>
            </w:r>
            <w:proofErr w:type="spellStart"/>
            <w:r>
              <w:t>т.ч</w:t>
            </w:r>
            <w:proofErr w:type="spellEnd"/>
            <w:r>
              <w:t xml:space="preserve">. на конкретном предприятии </w:t>
            </w:r>
          </w:p>
          <w:p w:rsidR="005A04A0" w:rsidRPr="000A0185" w:rsidRDefault="005A04A0" w:rsidP="005A04A0">
            <w:pPr>
              <w:autoSpaceDE w:val="0"/>
              <w:autoSpaceDN w:val="0"/>
              <w:adjustRightInd w:val="0"/>
              <w:rPr>
                <w:highlight w:val="yellow"/>
              </w:rPr>
            </w:pPr>
            <w:r>
              <w:t xml:space="preserve">Выполняет работы по демонтажу, </w:t>
            </w:r>
            <w:proofErr w:type="spellStart"/>
            <w:r>
              <w:t>деффектации</w:t>
            </w:r>
            <w:proofErr w:type="spellEnd"/>
            <w:r>
              <w:t xml:space="preserve">, комплектации и монтажу подъемно-транспортных строительных, дорожных машин в соответствии с технологическими картами, в </w:t>
            </w:r>
            <w:proofErr w:type="spellStart"/>
            <w:r>
              <w:t>т.ч</w:t>
            </w:r>
            <w:proofErr w:type="spellEnd"/>
            <w:r>
              <w:t>. на конкретном предприятии</w:t>
            </w:r>
          </w:p>
        </w:tc>
      </w:tr>
      <w:tr w:rsidR="005A04A0" w:rsidRPr="00B135C4" w:rsidTr="005A04A0">
        <w:trPr>
          <w:trHeight w:val="397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A0" w:rsidRPr="004A1DD7" w:rsidRDefault="005A04A0" w:rsidP="005A04A0">
            <w:r w:rsidRPr="004A1DD7">
              <w:t xml:space="preserve">ПК 2.2. 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04A0" w:rsidRPr="000A0185" w:rsidRDefault="005A04A0" w:rsidP="005F7CC8">
            <w:pPr>
              <w:widowControl w:val="0"/>
              <w:suppressAutoHyphens/>
              <w:spacing w:line="276" w:lineRule="auto"/>
            </w:pPr>
            <w:r w:rsidRPr="005A04A0">
              <w:t xml:space="preserve">Контролирует качество выполнения уборочно-моечных, крепежных, контрольно-регулировочных и смазочно-заправочных работ с использованием диагностического оборудования и контрольно-измерительных приборов  в соответствии с установленными сроками и  руководством по эксплуатации подъемно-транспортных строительных, дорожных машин в </w:t>
            </w:r>
            <w:proofErr w:type="spellStart"/>
            <w:r w:rsidRPr="005A04A0">
              <w:t>т.ч</w:t>
            </w:r>
            <w:proofErr w:type="spellEnd"/>
            <w:r w:rsidRPr="005A04A0">
              <w:t>. на конкретном предприятии</w:t>
            </w:r>
            <w:r>
              <w:t xml:space="preserve">. </w:t>
            </w:r>
            <w:r w:rsidRPr="005A04A0">
              <w:t xml:space="preserve">Контролирует качество выполнения работы по демонтажу, мойке деталей, </w:t>
            </w:r>
            <w:proofErr w:type="spellStart"/>
            <w:r w:rsidRPr="005A04A0">
              <w:t>деффектации</w:t>
            </w:r>
            <w:proofErr w:type="spellEnd"/>
            <w:r w:rsidRPr="005A04A0">
              <w:t xml:space="preserve">, комплектации и монтажу подъемно-транспортных строительных, дорожных машин с использованием диагностического оборудования и контрольно-измерительных приборов в соответствии с технологическими картами в </w:t>
            </w:r>
            <w:proofErr w:type="spellStart"/>
            <w:r w:rsidRPr="005A04A0">
              <w:t>т.ч</w:t>
            </w:r>
            <w:proofErr w:type="spellEnd"/>
            <w:r w:rsidRPr="005A04A0">
              <w:t>. на конкретном предприятии</w:t>
            </w:r>
          </w:p>
        </w:tc>
      </w:tr>
      <w:tr w:rsidR="005A04A0" w:rsidRPr="00B135C4" w:rsidTr="005A04A0">
        <w:trPr>
          <w:trHeight w:val="397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A0" w:rsidRPr="004A1DD7" w:rsidRDefault="005A04A0" w:rsidP="005A04A0">
            <w:r w:rsidRPr="004A1DD7">
              <w:t>ПК 2.</w:t>
            </w:r>
            <w:r>
              <w:t>3</w:t>
            </w:r>
            <w:r w:rsidRPr="004A1DD7">
              <w:t>.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04A0" w:rsidRPr="005A04A0" w:rsidRDefault="005A04A0" w:rsidP="005A04A0">
            <w:pPr>
              <w:widowControl w:val="0"/>
              <w:suppressAutoHyphens/>
              <w:spacing w:line="276" w:lineRule="auto"/>
              <w:rPr>
                <w:szCs w:val="20"/>
              </w:rPr>
            </w:pPr>
            <w:r w:rsidRPr="005A04A0">
              <w:rPr>
                <w:szCs w:val="20"/>
              </w:rPr>
              <w:t xml:space="preserve">Определяет техническое состояние основных систем подъемно-транспортных строительных, дорожных машин и оборудования в соответствии с технологическими картами. Составляет рекомендации по техническому состоянию основных систем. Оформляет акт технического состояния  в </w:t>
            </w:r>
            <w:proofErr w:type="spellStart"/>
            <w:r w:rsidRPr="005A04A0">
              <w:rPr>
                <w:szCs w:val="20"/>
              </w:rPr>
              <w:t>т.ч</w:t>
            </w:r>
            <w:proofErr w:type="spellEnd"/>
            <w:r w:rsidRPr="005A04A0">
              <w:rPr>
                <w:szCs w:val="20"/>
              </w:rPr>
              <w:t>. на конкретном предприятии</w:t>
            </w:r>
            <w:r>
              <w:rPr>
                <w:szCs w:val="20"/>
              </w:rPr>
              <w:t>.</w:t>
            </w:r>
          </w:p>
          <w:p w:rsidR="005A04A0" w:rsidRPr="005A04A0" w:rsidRDefault="005A04A0" w:rsidP="005A04A0">
            <w:pPr>
              <w:widowControl w:val="0"/>
              <w:suppressAutoHyphens/>
              <w:spacing w:line="276" w:lineRule="auto"/>
              <w:rPr>
                <w:szCs w:val="20"/>
              </w:rPr>
            </w:pPr>
            <w:r w:rsidRPr="005A04A0">
              <w:rPr>
                <w:szCs w:val="20"/>
              </w:rPr>
              <w:t>Определяет техническое состояние агрегатов и механизмов подъемно-транспортных строительных, дорожных машин и оборудования в соответствии с технологическими картами.</w:t>
            </w:r>
          </w:p>
          <w:p w:rsidR="005A04A0" w:rsidRDefault="005A04A0" w:rsidP="005A04A0">
            <w:pPr>
              <w:widowControl w:val="0"/>
              <w:suppressAutoHyphens/>
              <w:spacing w:line="276" w:lineRule="auto"/>
              <w:rPr>
                <w:szCs w:val="20"/>
              </w:rPr>
            </w:pPr>
            <w:r w:rsidRPr="005A04A0">
              <w:rPr>
                <w:szCs w:val="20"/>
              </w:rPr>
              <w:t xml:space="preserve">Составляет рекомендации по техническому состоянию основных систем в </w:t>
            </w:r>
            <w:proofErr w:type="spellStart"/>
            <w:r w:rsidRPr="005A04A0">
              <w:rPr>
                <w:szCs w:val="20"/>
              </w:rPr>
              <w:t>т.ч</w:t>
            </w:r>
            <w:proofErr w:type="spellEnd"/>
            <w:r w:rsidRPr="005A04A0">
              <w:rPr>
                <w:szCs w:val="20"/>
              </w:rPr>
              <w:t>. на конкретном предприятии</w:t>
            </w:r>
            <w:r>
              <w:rPr>
                <w:szCs w:val="20"/>
              </w:rPr>
              <w:t>.</w:t>
            </w:r>
          </w:p>
          <w:p w:rsidR="005A04A0" w:rsidRPr="000A0185" w:rsidRDefault="005A04A0" w:rsidP="005A04A0">
            <w:pPr>
              <w:widowControl w:val="0"/>
              <w:suppressAutoHyphens/>
              <w:spacing w:line="276" w:lineRule="auto"/>
              <w:rPr>
                <w:szCs w:val="20"/>
              </w:rPr>
            </w:pPr>
            <w:r w:rsidRPr="005A04A0">
              <w:rPr>
                <w:szCs w:val="20"/>
              </w:rPr>
              <w:t xml:space="preserve">Разрабатывает мероприятия по подготовке к техническому освидетельствованию ГПМ, котлов и компрессорных установок в соответствии с Правилами ПБ в </w:t>
            </w:r>
            <w:proofErr w:type="spellStart"/>
            <w:r w:rsidRPr="005A04A0">
              <w:rPr>
                <w:szCs w:val="20"/>
              </w:rPr>
              <w:t>т.ч</w:t>
            </w:r>
            <w:proofErr w:type="spellEnd"/>
            <w:r w:rsidRPr="005A04A0">
              <w:rPr>
                <w:szCs w:val="20"/>
              </w:rPr>
              <w:t>. на конкретном предприятии</w:t>
            </w:r>
            <w:r>
              <w:rPr>
                <w:szCs w:val="20"/>
              </w:rPr>
              <w:t>.</w:t>
            </w:r>
          </w:p>
        </w:tc>
      </w:tr>
      <w:tr w:rsidR="001B7BC4" w:rsidRPr="00B135C4" w:rsidTr="005A04A0">
        <w:trPr>
          <w:trHeight w:val="397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BC4" w:rsidRPr="00B135C4" w:rsidRDefault="00AB5CA1" w:rsidP="005A04A0">
            <w:pPr>
              <w:widowControl w:val="0"/>
              <w:suppressAutoHyphens/>
              <w:spacing w:line="276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ПК </w:t>
            </w:r>
            <w:r w:rsidR="005A04A0">
              <w:rPr>
                <w:szCs w:val="20"/>
              </w:rPr>
              <w:t>2.4.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04A0" w:rsidRPr="005A04A0" w:rsidRDefault="005A04A0" w:rsidP="005A04A0">
            <w:pPr>
              <w:widowControl w:val="0"/>
              <w:suppressAutoHyphens/>
              <w:spacing w:line="276" w:lineRule="auto"/>
              <w:rPr>
                <w:szCs w:val="20"/>
              </w:rPr>
            </w:pPr>
            <w:r w:rsidRPr="005A04A0">
              <w:rPr>
                <w:szCs w:val="20"/>
              </w:rPr>
              <w:t xml:space="preserve">Проводит учетно-отчетную документацию по планированию технических обслуживаний и ремонтам подъемно-транспортных строительных, дорожных машин и оборудования в соответствии с «рекомендациями по организации технического обслуживания и ремонта строительных машин» и «Положением по ТО и </w:t>
            </w:r>
            <w:proofErr w:type="gramStart"/>
            <w:r w:rsidRPr="005A04A0">
              <w:rPr>
                <w:szCs w:val="20"/>
              </w:rPr>
              <w:t>Р</w:t>
            </w:r>
            <w:proofErr w:type="gramEnd"/>
            <w:r w:rsidRPr="005A04A0">
              <w:rPr>
                <w:szCs w:val="20"/>
              </w:rPr>
              <w:t xml:space="preserve"> ПС АТ» в </w:t>
            </w:r>
            <w:proofErr w:type="spellStart"/>
            <w:r w:rsidRPr="005A04A0">
              <w:rPr>
                <w:szCs w:val="20"/>
              </w:rPr>
              <w:t>т.ч</w:t>
            </w:r>
            <w:proofErr w:type="spellEnd"/>
            <w:r w:rsidRPr="005A04A0">
              <w:rPr>
                <w:szCs w:val="20"/>
              </w:rPr>
              <w:t>. на конкретном предприятии</w:t>
            </w:r>
          </w:p>
          <w:p w:rsidR="005A04A0" w:rsidRPr="005A04A0" w:rsidRDefault="005A04A0" w:rsidP="005A04A0">
            <w:pPr>
              <w:widowControl w:val="0"/>
              <w:suppressAutoHyphens/>
              <w:spacing w:line="276" w:lineRule="auto"/>
              <w:rPr>
                <w:szCs w:val="20"/>
              </w:rPr>
            </w:pPr>
            <w:r w:rsidRPr="005A04A0">
              <w:rPr>
                <w:szCs w:val="20"/>
              </w:rPr>
              <w:t xml:space="preserve">Проводит заполнение формуляра и др. нормативных актов и документов по приемке, списанию, транспортированию и хранению подъемно-транспортных строительных, дорожных машин и оборудования, в </w:t>
            </w:r>
            <w:proofErr w:type="spellStart"/>
            <w:r w:rsidRPr="005A04A0">
              <w:rPr>
                <w:szCs w:val="20"/>
              </w:rPr>
              <w:t>т.ч</w:t>
            </w:r>
            <w:proofErr w:type="spellEnd"/>
            <w:r w:rsidRPr="005A04A0">
              <w:rPr>
                <w:szCs w:val="20"/>
              </w:rPr>
              <w:t xml:space="preserve">. на </w:t>
            </w:r>
            <w:r w:rsidRPr="005A04A0">
              <w:rPr>
                <w:szCs w:val="20"/>
              </w:rPr>
              <w:lastRenderedPageBreak/>
              <w:t>конкретном предприятии</w:t>
            </w:r>
            <w:r>
              <w:rPr>
                <w:szCs w:val="20"/>
              </w:rPr>
              <w:t>.</w:t>
            </w:r>
          </w:p>
          <w:p w:rsidR="001B7BC4" w:rsidRPr="000A0185" w:rsidRDefault="005A04A0" w:rsidP="005A04A0">
            <w:pPr>
              <w:widowControl w:val="0"/>
              <w:suppressAutoHyphens/>
              <w:spacing w:line="276" w:lineRule="auto"/>
              <w:rPr>
                <w:szCs w:val="20"/>
              </w:rPr>
            </w:pPr>
            <w:r w:rsidRPr="005A04A0">
              <w:rPr>
                <w:szCs w:val="20"/>
              </w:rPr>
              <w:t xml:space="preserve">Проводит разработку технологических карт на конкретные операции по техническому обслуживанию, текущему и капитальному ремонтам подъемно-транспортных строительных, дорожных машин и оборудования, в </w:t>
            </w:r>
            <w:proofErr w:type="spellStart"/>
            <w:r w:rsidRPr="005A04A0">
              <w:rPr>
                <w:szCs w:val="20"/>
              </w:rPr>
              <w:t>т.ч</w:t>
            </w:r>
            <w:proofErr w:type="spellEnd"/>
            <w:r w:rsidRPr="005A04A0">
              <w:rPr>
                <w:szCs w:val="20"/>
              </w:rPr>
              <w:t>. на конкретном предприятии</w:t>
            </w:r>
            <w:r>
              <w:rPr>
                <w:szCs w:val="20"/>
              </w:rPr>
              <w:t>.</w:t>
            </w:r>
          </w:p>
        </w:tc>
      </w:tr>
      <w:tr w:rsidR="00BA776C" w:rsidRPr="00B135C4" w:rsidTr="005A04A0">
        <w:trPr>
          <w:trHeight w:val="426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76C" w:rsidRPr="00B135C4" w:rsidRDefault="00BA776C" w:rsidP="00BA776C">
            <w:pPr>
              <w:widowControl w:val="0"/>
              <w:suppressAutoHyphens/>
              <w:spacing w:line="276" w:lineRule="auto"/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lastRenderedPageBreak/>
              <w:t>ОК</w:t>
            </w:r>
            <w:proofErr w:type="gramEnd"/>
            <w:r>
              <w:rPr>
                <w:szCs w:val="20"/>
              </w:rPr>
              <w:t xml:space="preserve"> 1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A776C" w:rsidRPr="00BA776C" w:rsidRDefault="00BA776C" w:rsidP="00BA776C">
            <w:pPr>
              <w:snapToGrid w:val="0"/>
              <w:spacing w:line="276" w:lineRule="auto"/>
              <w:rPr>
                <w:szCs w:val="28"/>
              </w:rPr>
            </w:pPr>
            <w:r w:rsidRPr="00BA776C">
              <w:rPr>
                <w:szCs w:val="28"/>
              </w:rPr>
              <w:t>Принимает участие в различных конкурсах и олимпиадах по специальности, в кружках по дисциплинам</w:t>
            </w:r>
          </w:p>
          <w:p w:rsidR="00BA776C" w:rsidRPr="00BA776C" w:rsidRDefault="00BA776C" w:rsidP="00BA776C">
            <w:pPr>
              <w:spacing w:line="276" w:lineRule="auto"/>
              <w:rPr>
                <w:szCs w:val="28"/>
              </w:rPr>
            </w:pPr>
            <w:r w:rsidRPr="00BA776C">
              <w:rPr>
                <w:szCs w:val="28"/>
              </w:rPr>
              <w:t>Понимает социальную сущность будущей профессии в народном хозяйстве России</w:t>
            </w:r>
          </w:p>
        </w:tc>
      </w:tr>
      <w:tr w:rsidR="00BA776C" w:rsidRPr="00B135C4" w:rsidTr="005A04A0">
        <w:trPr>
          <w:trHeight w:val="364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76C" w:rsidRPr="00B135C4" w:rsidRDefault="00BA776C" w:rsidP="00BA776C">
            <w:pPr>
              <w:widowControl w:val="0"/>
              <w:suppressAutoHyphens/>
              <w:spacing w:line="276" w:lineRule="auto"/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ОК</w:t>
            </w:r>
            <w:proofErr w:type="gramEnd"/>
            <w:r>
              <w:rPr>
                <w:szCs w:val="20"/>
              </w:rPr>
              <w:t xml:space="preserve"> 2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A776C" w:rsidRPr="00BA776C" w:rsidRDefault="00BA776C" w:rsidP="00BA776C">
            <w:pPr>
              <w:snapToGrid w:val="0"/>
              <w:spacing w:line="276" w:lineRule="auto"/>
              <w:rPr>
                <w:szCs w:val="28"/>
              </w:rPr>
            </w:pPr>
            <w:r w:rsidRPr="00BA776C">
              <w:rPr>
                <w:szCs w:val="28"/>
              </w:rPr>
              <w:t>Организовывает свою деятельность для выполнения профессиональных задач</w:t>
            </w:r>
          </w:p>
          <w:p w:rsidR="00BA776C" w:rsidRPr="00BA776C" w:rsidRDefault="00BA776C" w:rsidP="00BA776C">
            <w:pPr>
              <w:snapToGrid w:val="0"/>
              <w:spacing w:line="276" w:lineRule="auto"/>
              <w:rPr>
                <w:szCs w:val="28"/>
              </w:rPr>
            </w:pPr>
            <w:r w:rsidRPr="00BA776C">
              <w:rPr>
                <w:szCs w:val="28"/>
              </w:rPr>
              <w:t>Оценивать эффективность принятых решений, их качество</w:t>
            </w:r>
          </w:p>
        </w:tc>
      </w:tr>
      <w:tr w:rsidR="00BA776C" w:rsidRPr="00B135C4" w:rsidTr="005A04A0">
        <w:trPr>
          <w:trHeight w:val="403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76C" w:rsidRPr="00B135C4" w:rsidRDefault="00BA776C" w:rsidP="00BA776C">
            <w:pPr>
              <w:widowControl w:val="0"/>
              <w:suppressAutoHyphens/>
              <w:spacing w:line="276" w:lineRule="auto"/>
              <w:jc w:val="both"/>
              <w:rPr>
                <w:szCs w:val="20"/>
              </w:rPr>
            </w:pPr>
            <w:proofErr w:type="gramStart"/>
            <w:r>
              <w:rPr>
                <w:spacing w:val="-6"/>
                <w:szCs w:val="20"/>
              </w:rPr>
              <w:t>ОК</w:t>
            </w:r>
            <w:proofErr w:type="gramEnd"/>
            <w:r>
              <w:rPr>
                <w:spacing w:val="-6"/>
                <w:szCs w:val="20"/>
              </w:rPr>
              <w:t> 3</w:t>
            </w:r>
            <w:r w:rsidRPr="00B135C4">
              <w:rPr>
                <w:spacing w:val="-6"/>
                <w:szCs w:val="20"/>
              </w:rPr>
              <w:t> 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A776C" w:rsidRPr="00BA776C" w:rsidRDefault="00BA776C" w:rsidP="00BA776C">
            <w:pPr>
              <w:snapToGrid w:val="0"/>
              <w:spacing w:line="276" w:lineRule="auto"/>
              <w:rPr>
                <w:szCs w:val="28"/>
              </w:rPr>
            </w:pPr>
            <w:r w:rsidRPr="00BA776C">
              <w:rPr>
                <w:szCs w:val="28"/>
              </w:rPr>
              <w:t>Предлагает решения в стандартных ситуациях и понимает меру ответственности за них</w:t>
            </w:r>
          </w:p>
          <w:p w:rsidR="00BA776C" w:rsidRPr="00BA776C" w:rsidRDefault="00BA776C" w:rsidP="00BA776C">
            <w:pPr>
              <w:snapToGrid w:val="0"/>
              <w:spacing w:line="276" w:lineRule="auto"/>
              <w:rPr>
                <w:szCs w:val="28"/>
              </w:rPr>
            </w:pPr>
            <w:r w:rsidRPr="00BA776C">
              <w:rPr>
                <w:szCs w:val="28"/>
              </w:rPr>
              <w:t>Предлагает решения в нестандартных ситуациях, понимает меру ответственности за них</w:t>
            </w:r>
          </w:p>
        </w:tc>
      </w:tr>
      <w:tr w:rsidR="00BA776C" w:rsidRPr="00B135C4" w:rsidTr="005A04A0">
        <w:trPr>
          <w:trHeight w:val="415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76C" w:rsidRPr="00B135C4" w:rsidRDefault="00BA776C" w:rsidP="00BA776C">
            <w:pPr>
              <w:widowControl w:val="0"/>
              <w:suppressAutoHyphens/>
              <w:spacing w:line="276" w:lineRule="auto"/>
              <w:jc w:val="both"/>
              <w:rPr>
                <w:szCs w:val="20"/>
              </w:rPr>
            </w:pPr>
            <w:proofErr w:type="gramStart"/>
            <w:r>
              <w:rPr>
                <w:spacing w:val="-6"/>
                <w:szCs w:val="20"/>
              </w:rPr>
              <w:t>ОК</w:t>
            </w:r>
            <w:proofErr w:type="gramEnd"/>
            <w:r>
              <w:rPr>
                <w:spacing w:val="-6"/>
                <w:szCs w:val="20"/>
              </w:rPr>
              <w:t xml:space="preserve"> 4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A776C" w:rsidRPr="00BA776C" w:rsidRDefault="00BA776C" w:rsidP="00BA776C">
            <w:pPr>
              <w:snapToGrid w:val="0"/>
              <w:spacing w:line="276" w:lineRule="auto"/>
              <w:rPr>
                <w:szCs w:val="28"/>
              </w:rPr>
            </w:pPr>
            <w:r w:rsidRPr="00BA776C">
              <w:rPr>
                <w:szCs w:val="28"/>
              </w:rPr>
              <w:t>Осуществляет поиск необходимой информации и использует полученную информацию для эффективного выполнения профессиональных задач, профессионального и личностного развития</w:t>
            </w:r>
          </w:p>
        </w:tc>
      </w:tr>
      <w:tr w:rsidR="00BA776C" w:rsidRPr="00B135C4" w:rsidTr="005A04A0">
        <w:trPr>
          <w:trHeight w:val="421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76C" w:rsidRPr="00B135C4" w:rsidRDefault="00BA776C" w:rsidP="00BA776C">
            <w:pPr>
              <w:widowControl w:val="0"/>
              <w:suppressAutoHyphens/>
              <w:spacing w:line="276" w:lineRule="auto"/>
              <w:jc w:val="both"/>
              <w:rPr>
                <w:szCs w:val="20"/>
              </w:rPr>
            </w:pPr>
            <w:proofErr w:type="gramStart"/>
            <w:r>
              <w:rPr>
                <w:spacing w:val="-6"/>
                <w:szCs w:val="20"/>
              </w:rPr>
              <w:t>ОК</w:t>
            </w:r>
            <w:proofErr w:type="gramEnd"/>
            <w:r>
              <w:rPr>
                <w:spacing w:val="-6"/>
                <w:szCs w:val="20"/>
              </w:rPr>
              <w:t> 5</w:t>
            </w:r>
            <w:r w:rsidRPr="00B135C4">
              <w:rPr>
                <w:spacing w:val="-6"/>
                <w:szCs w:val="20"/>
              </w:rPr>
              <w:t> 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A776C" w:rsidRPr="00BA776C" w:rsidRDefault="00BA776C" w:rsidP="00BA776C">
            <w:pPr>
              <w:snapToGrid w:val="0"/>
              <w:spacing w:line="276" w:lineRule="auto"/>
              <w:rPr>
                <w:szCs w:val="28"/>
              </w:rPr>
            </w:pPr>
            <w:r w:rsidRPr="00BA776C">
              <w:rPr>
                <w:szCs w:val="28"/>
              </w:rPr>
              <w:t>Использовать информационно – коммуникативные технологии в профессиональной деятельности</w:t>
            </w:r>
          </w:p>
        </w:tc>
      </w:tr>
      <w:tr w:rsidR="00BA776C" w:rsidRPr="00B135C4" w:rsidTr="005A04A0">
        <w:trPr>
          <w:trHeight w:val="79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76C" w:rsidRPr="003A04C2" w:rsidRDefault="00BA776C" w:rsidP="00BA776C">
            <w:pPr>
              <w:autoSpaceDE w:val="0"/>
              <w:autoSpaceDN w:val="0"/>
              <w:adjustRightInd w:val="0"/>
              <w:rPr>
                <w:szCs w:val="20"/>
              </w:rPr>
            </w:pPr>
            <w:proofErr w:type="gramStart"/>
            <w:r>
              <w:rPr>
                <w:szCs w:val="20"/>
              </w:rPr>
              <w:t>ОК</w:t>
            </w:r>
            <w:proofErr w:type="gramEnd"/>
            <w:r>
              <w:rPr>
                <w:szCs w:val="20"/>
              </w:rPr>
              <w:t xml:space="preserve"> 6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A776C" w:rsidRPr="00BA776C" w:rsidRDefault="00BA776C" w:rsidP="00BA776C">
            <w:pPr>
              <w:snapToGrid w:val="0"/>
              <w:spacing w:line="276" w:lineRule="auto"/>
              <w:rPr>
                <w:szCs w:val="28"/>
              </w:rPr>
            </w:pPr>
            <w:r w:rsidRPr="00BA776C">
              <w:rPr>
                <w:szCs w:val="28"/>
              </w:rPr>
              <w:t>Участвует в работе актива группы, команде (малая группа, бригада), эффективно общается с коллегами, руководством, потребителями.</w:t>
            </w:r>
          </w:p>
        </w:tc>
      </w:tr>
      <w:tr w:rsidR="00BA776C" w:rsidRPr="00B135C4" w:rsidTr="005A04A0">
        <w:trPr>
          <w:trHeight w:val="79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76C" w:rsidRPr="003A04C2" w:rsidRDefault="00BA776C" w:rsidP="00BA776C">
            <w:pPr>
              <w:autoSpaceDE w:val="0"/>
              <w:autoSpaceDN w:val="0"/>
              <w:adjustRightInd w:val="0"/>
              <w:rPr>
                <w:szCs w:val="20"/>
              </w:rPr>
            </w:pPr>
            <w:proofErr w:type="gramStart"/>
            <w:r>
              <w:rPr>
                <w:szCs w:val="20"/>
              </w:rPr>
              <w:t>ОК</w:t>
            </w:r>
            <w:proofErr w:type="gramEnd"/>
            <w:r>
              <w:rPr>
                <w:szCs w:val="20"/>
              </w:rPr>
              <w:t xml:space="preserve"> 7</w:t>
            </w:r>
            <w:r w:rsidRPr="003A04C2">
              <w:rPr>
                <w:szCs w:val="20"/>
              </w:rPr>
              <w:t xml:space="preserve"> 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A776C" w:rsidRPr="00BA776C" w:rsidRDefault="00BA776C" w:rsidP="00BA776C">
            <w:pPr>
              <w:snapToGrid w:val="0"/>
              <w:spacing w:line="276" w:lineRule="auto"/>
              <w:rPr>
                <w:szCs w:val="28"/>
              </w:rPr>
            </w:pPr>
            <w:r w:rsidRPr="00BA776C">
              <w:rPr>
                <w:szCs w:val="28"/>
              </w:rPr>
              <w:t>Определяет меру ответственности за результат выполнения задания, в том числе за работу членов команды (подчиненных). Составляет журналы участия подчиненных</w:t>
            </w:r>
          </w:p>
        </w:tc>
      </w:tr>
      <w:tr w:rsidR="001B7BC4" w:rsidRPr="00B135C4" w:rsidTr="005A04A0">
        <w:trPr>
          <w:trHeight w:val="79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BC4" w:rsidRPr="003A04C2" w:rsidRDefault="00AB5CA1" w:rsidP="00BA776C">
            <w:proofErr w:type="gramStart"/>
            <w:r>
              <w:rPr>
                <w:szCs w:val="20"/>
              </w:rPr>
              <w:t>ОК</w:t>
            </w:r>
            <w:proofErr w:type="gramEnd"/>
            <w:r>
              <w:rPr>
                <w:szCs w:val="20"/>
              </w:rPr>
              <w:t xml:space="preserve"> </w:t>
            </w:r>
            <w:r w:rsidR="00BA776C">
              <w:rPr>
                <w:szCs w:val="20"/>
              </w:rPr>
              <w:t>8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7BC4" w:rsidRPr="00BA776C" w:rsidRDefault="00BA776C" w:rsidP="00BA776C">
            <w:pPr>
              <w:autoSpaceDE w:val="0"/>
              <w:autoSpaceDN w:val="0"/>
              <w:adjustRightInd w:val="0"/>
              <w:spacing w:line="276" w:lineRule="auto"/>
              <w:rPr>
                <w:szCs w:val="20"/>
              </w:rPr>
            </w:pPr>
            <w:r w:rsidRPr="00BA776C">
              <w:rPr>
                <w:szCs w:val="28"/>
              </w:rPr>
              <w:t>Самостоятельно определять задачи профессионального и личностного развития,  заниматься самообразованием, осознанно планирует повышение квалификации</w:t>
            </w:r>
          </w:p>
        </w:tc>
      </w:tr>
      <w:tr w:rsidR="00BA776C" w:rsidRPr="00B135C4" w:rsidTr="005A04A0">
        <w:trPr>
          <w:trHeight w:val="79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76C" w:rsidRDefault="00BA776C">
            <w:proofErr w:type="gramStart"/>
            <w:r w:rsidRPr="00B678A0">
              <w:rPr>
                <w:szCs w:val="20"/>
              </w:rPr>
              <w:t>ОК</w:t>
            </w:r>
            <w:proofErr w:type="gramEnd"/>
            <w:r w:rsidRPr="00B678A0">
              <w:rPr>
                <w:szCs w:val="20"/>
              </w:rPr>
              <w:t xml:space="preserve"> </w:t>
            </w:r>
            <w:r>
              <w:rPr>
                <w:szCs w:val="20"/>
              </w:rPr>
              <w:t>9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A776C" w:rsidRPr="00BA776C" w:rsidRDefault="00BA776C" w:rsidP="00BA776C">
            <w:pPr>
              <w:autoSpaceDE w:val="0"/>
              <w:autoSpaceDN w:val="0"/>
              <w:adjustRightInd w:val="0"/>
              <w:spacing w:line="276" w:lineRule="auto"/>
              <w:rPr>
                <w:szCs w:val="20"/>
              </w:rPr>
            </w:pPr>
            <w:r w:rsidRPr="00BA776C">
              <w:rPr>
                <w:szCs w:val="28"/>
              </w:rPr>
              <w:t>Умеет ориентироваться в новых технологиях при условиях их частой смены или при смене оборудования в профессиональной деятельности</w:t>
            </w:r>
          </w:p>
        </w:tc>
      </w:tr>
      <w:tr w:rsidR="00BA776C" w:rsidRPr="00B135C4" w:rsidTr="005A04A0">
        <w:trPr>
          <w:trHeight w:val="79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76C" w:rsidRDefault="00BA776C">
            <w:proofErr w:type="gramStart"/>
            <w:r w:rsidRPr="00B678A0">
              <w:rPr>
                <w:szCs w:val="20"/>
              </w:rPr>
              <w:t>ОК</w:t>
            </w:r>
            <w:proofErr w:type="gramEnd"/>
            <w:r w:rsidRPr="00B678A0">
              <w:rPr>
                <w:szCs w:val="20"/>
              </w:rPr>
              <w:t xml:space="preserve"> </w:t>
            </w:r>
            <w:r>
              <w:rPr>
                <w:szCs w:val="20"/>
              </w:rPr>
              <w:t>10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A776C" w:rsidRPr="00BA776C" w:rsidRDefault="00BA776C" w:rsidP="00BA776C">
            <w:pPr>
              <w:autoSpaceDE w:val="0"/>
              <w:autoSpaceDN w:val="0"/>
              <w:adjustRightInd w:val="0"/>
              <w:spacing w:line="276" w:lineRule="auto"/>
              <w:rPr>
                <w:szCs w:val="20"/>
              </w:rPr>
            </w:pPr>
            <w:r w:rsidRPr="00BA776C">
              <w:rPr>
                <w:szCs w:val="28"/>
              </w:rPr>
              <w:t>Исполняет воинскую обязанность, в том числе с применением полученных  профессиональных знаний (для юношей); осуществляет аналитическую деятельность по применению полученных профессиональных знаний для выполнения воинской обязанности</w:t>
            </w:r>
          </w:p>
        </w:tc>
      </w:tr>
      <w:tr w:rsidR="000947F7" w:rsidRPr="00B135C4" w:rsidTr="005A04A0">
        <w:trPr>
          <w:trHeight w:val="79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7F7" w:rsidRPr="00B678A0" w:rsidRDefault="000947F7" w:rsidP="000947F7">
            <w:pPr>
              <w:rPr>
                <w:szCs w:val="20"/>
              </w:rPr>
            </w:pPr>
            <w:proofErr w:type="gramStart"/>
            <w:r w:rsidRPr="000947F7">
              <w:rPr>
                <w:szCs w:val="20"/>
              </w:rPr>
              <w:t>ОК</w:t>
            </w:r>
            <w:proofErr w:type="gramEnd"/>
            <w:r w:rsidRPr="000947F7">
              <w:rPr>
                <w:szCs w:val="20"/>
              </w:rPr>
              <w:t xml:space="preserve"> 11</w:t>
            </w:r>
            <w:r w:rsidRPr="000947F7">
              <w:rPr>
                <w:szCs w:val="20"/>
              </w:rPr>
              <w:tab/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947F7" w:rsidRPr="00BA776C" w:rsidRDefault="000947F7" w:rsidP="00BA776C">
            <w:pPr>
              <w:autoSpaceDE w:val="0"/>
              <w:autoSpaceDN w:val="0"/>
              <w:adjustRightInd w:val="0"/>
              <w:spacing w:line="276" w:lineRule="auto"/>
              <w:rPr>
                <w:szCs w:val="28"/>
              </w:rPr>
            </w:pPr>
            <w:r w:rsidRPr="000947F7">
              <w:rPr>
                <w:szCs w:val="20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1B7BC4" w:rsidRDefault="001B7BC4" w:rsidP="00580F70">
      <w:pPr>
        <w:jc w:val="center"/>
        <w:rPr>
          <w:b/>
          <w:bCs/>
          <w:color w:val="000000" w:themeColor="text1"/>
        </w:rPr>
        <w:sectPr w:rsidR="001B7BC4" w:rsidSect="00306169">
          <w:footerReference w:type="default" r:id="rId9"/>
          <w:footerReference w:type="first" r:id="rId10"/>
          <w:pgSz w:w="11906" w:h="16838"/>
          <w:pgMar w:top="851" w:right="851" w:bottom="709" w:left="1134" w:header="709" w:footer="119" w:gutter="0"/>
          <w:cols w:space="708"/>
          <w:titlePg/>
          <w:docGrid w:linePitch="360"/>
        </w:sectPr>
      </w:pPr>
    </w:p>
    <w:p w:rsidR="00580F70" w:rsidRDefault="00580F70" w:rsidP="00580F70">
      <w:pPr>
        <w:jc w:val="center"/>
        <w:rPr>
          <w:b/>
          <w:bCs/>
          <w:color w:val="000000" w:themeColor="text1"/>
        </w:rPr>
      </w:pPr>
      <w:r w:rsidRPr="008E4481">
        <w:rPr>
          <w:b/>
          <w:bCs/>
          <w:color w:val="000000" w:themeColor="text1"/>
        </w:rPr>
        <w:lastRenderedPageBreak/>
        <w:t xml:space="preserve">3. ТЕМАТИЧЕСКИЙ ПЛАН И СОДЕРЖАНИЕ </w:t>
      </w:r>
    </w:p>
    <w:p w:rsidR="00580F70" w:rsidRDefault="009865F5" w:rsidP="00580F70">
      <w:pPr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УП.02.</w:t>
      </w:r>
      <w:r w:rsidR="00580F70" w:rsidRPr="008E4481">
        <w:rPr>
          <w:b/>
          <w:bCs/>
          <w:color w:val="000000" w:themeColor="text1"/>
        </w:rPr>
        <w:t>УЧЕБН</w:t>
      </w:r>
      <w:r>
        <w:rPr>
          <w:b/>
          <w:bCs/>
          <w:color w:val="000000" w:themeColor="text1"/>
        </w:rPr>
        <w:t>АЯ</w:t>
      </w:r>
      <w:r w:rsidR="00580F70" w:rsidRPr="008E4481">
        <w:rPr>
          <w:b/>
          <w:bCs/>
          <w:color w:val="000000" w:themeColor="text1"/>
        </w:rPr>
        <w:t xml:space="preserve"> ПРАКТИК</w:t>
      </w:r>
      <w:r>
        <w:rPr>
          <w:b/>
          <w:bCs/>
          <w:color w:val="000000" w:themeColor="text1"/>
        </w:rPr>
        <w:t>А</w:t>
      </w:r>
    </w:p>
    <w:p w:rsidR="00580F70" w:rsidRPr="00AD63E5" w:rsidRDefault="00580F70" w:rsidP="00580F70">
      <w:pPr>
        <w:jc w:val="center"/>
        <w:rPr>
          <w:b/>
        </w:rPr>
      </w:pPr>
    </w:p>
    <w:tbl>
      <w:tblPr>
        <w:tblStyle w:val="a3"/>
        <w:tblW w:w="5176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678"/>
        <w:gridCol w:w="3007"/>
        <w:gridCol w:w="648"/>
        <w:gridCol w:w="4602"/>
        <w:gridCol w:w="2406"/>
        <w:gridCol w:w="4551"/>
      </w:tblGrid>
      <w:tr w:rsidR="00DF4608" w:rsidTr="00B220B5">
        <w:tc>
          <w:tcPr>
            <w:tcW w:w="213" w:type="pct"/>
            <w:vAlign w:val="center"/>
          </w:tcPr>
          <w:p w:rsidR="006517E1" w:rsidRPr="00F87139" w:rsidRDefault="006517E1" w:rsidP="00BA776C">
            <w:pPr>
              <w:jc w:val="center"/>
              <w:rPr>
                <w:b/>
              </w:rPr>
            </w:pPr>
            <w:r w:rsidRPr="00F87139">
              <w:rPr>
                <w:b/>
              </w:rPr>
              <w:t>№</w:t>
            </w:r>
          </w:p>
          <w:p w:rsidR="006517E1" w:rsidRPr="00F87139" w:rsidRDefault="006517E1" w:rsidP="00BA776C">
            <w:pPr>
              <w:jc w:val="center"/>
              <w:rPr>
                <w:b/>
              </w:rPr>
            </w:pPr>
            <w:proofErr w:type="gramStart"/>
            <w:r w:rsidRPr="00F87139">
              <w:rPr>
                <w:b/>
              </w:rPr>
              <w:t>п</w:t>
            </w:r>
            <w:proofErr w:type="gramEnd"/>
            <w:r w:rsidRPr="00F87139">
              <w:rPr>
                <w:b/>
              </w:rPr>
              <w:t>/п</w:t>
            </w:r>
          </w:p>
        </w:tc>
        <w:tc>
          <w:tcPr>
            <w:tcW w:w="946" w:type="pct"/>
            <w:vAlign w:val="center"/>
          </w:tcPr>
          <w:p w:rsidR="00BA776C" w:rsidRDefault="006517E1" w:rsidP="00BA776C">
            <w:pPr>
              <w:jc w:val="center"/>
              <w:rPr>
                <w:b/>
                <w:color w:val="000000"/>
              </w:rPr>
            </w:pPr>
            <w:r w:rsidRPr="00D6128D">
              <w:rPr>
                <w:b/>
                <w:color w:val="000000"/>
              </w:rPr>
              <w:t xml:space="preserve">Наименование тем </w:t>
            </w:r>
          </w:p>
          <w:p w:rsidR="006517E1" w:rsidRPr="00F87139" w:rsidRDefault="006517E1" w:rsidP="00BA776C">
            <w:pPr>
              <w:jc w:val="center"/>
              <w:rPr>
                <w:b/>
              </w:rPr>
            </w:pPr>
            <w:r w:rsidRPr="00D6128D">
              <w:rPr>
                <w:b/>
                <w:color w:val="000000"/>
              </w:rPr>
              <w:t>УП. 0</w:t>
            </w:r>
            <w:r w:rsidR="00BA776C">
              <w:rPr>
                <w:b/>
                <w:color w:val="000000"/>
              </w:rPr>
              <w:t>2</w:t>
            </w:r>
            <w:r w:rsidRPr="00D6128D">
              <w:rPr>
                <w:b/>
                <w:color w:val="000000"/>
              </w:rPr>
              <w:t>.</w:t>
            </w:r>
          </w:p>
        </w:tc>
        <w:tc>
          <w:tcPr>
            <w:tcW w:w="204" w:type="pct"/>
            <w:vAlign w:val="center"/>
          </w:tcPr>
          <w:p w:rsidR="006517E1" w:rsidRPr="007C3B69" w:rsidRDefault="006517E1" w:rsidP="00BA776C">
            <w:pPr>
              <w:jc w:val="center"/>
              <w:rPr>
                <w:b/>
              </w:rPr>
            </w:pPr>
            <w:r w:rsidRPr="007C3B69">
              <w:rPr>
                <w:b/>
              </w:rPr>
              <w:t>Объем часов</w:t>
            </w:r>
          </w:p>
        </w:tc>
        <w:tc>
          <w:tcPr>
            <w:tcW w:w="1448" w:type="pct"/>
            <w:vAlign w:val="center"/>
          </w:tcPr>
          <w:p w:rsidR="006517E1" w:rsidRPr="0065548A" w:rsidRDefault="006517E1" w:rsidP="00BA776C">
            <w:pPr>
              <w:jc w:val="center"/>
              <w:rPr>
                <w:b/>
              </w:rPr>
            </w:pPr>
            <w:r w:rsidRPr="0065548A">
              <w:rPr>
                <w:b/>
              </w:rPr>
              <w:t>Содержание учебных занятий</w:t>
            </w:r>
          </w:p>
          <w:p w:rsidR="006517E1" w:rsidRDefault="006517E1" w:rsidP="00BA776C">
            <w:pPr>
              <w:jc w:val="center"/>
              <w:rPr>
                <w:b/>
              </w:rPr>
            </w:pPr>
            <w:r w:rsidRPr="0065548A">
              <w:rPr>
                <w:b/>
              </w:rPr>
              <w:t>Требования к знаниям умениям,</w:t>
            </w:r>
          </w:p>
          <w:p w:rsidR="006517E1" w:rsidRPr="00C63295" w:rsidRDefault="006517E1" w:rsidP="00BA776C">
            <w:pPr>
              <w:jc w:val="center"/>
              <w:rPr>
                <w:b/>
                <w:color w:val="000000"/>
              </w:rPr>
            </w:pPr>
            <w:r w:rsidRPr="0065548A">
              <w:rPr>
                <w:b/>
              </w:rPr>
              <w:t>практическому опыту</w:t>
            </w:r>
          </w:p>
        </w:tc>
        <w:tc>
          <w:tcPr>
            <w:tcW w:w="757" w:type="pct"/>
            <w:vAlign w:val="center"/>
          </w:tcPr>
          <w:p w:rsidR="006517E1" w:rsidRDefault="006517E1" w:rsidP="00BA776C">
            <w:pPr>
              <w:jc w:val="center"/>
              <w:rPr>
                <w:b/>
                <w:color w:val="000000"/>
              </w:rPr>
            </w:pPr>
            <w:r w:rsidRPr="00C63295">
              <w:rPr>
                <w:b/>
                <w:color w:val="000000"/>
              </w:rPr>
              <w:t>Материально-техническое</w:t>
            </w:r>
          </w:p>
          <w:p w:rsidR="006517E1" w:rsidRPr="00C63295" w:rsidRDefault="006517E1" w:rsidP="00BA776C">
            <w:pPr>
              <w:jc w:val="center"/>
              <w:rPr>
                <w:b/>
                <w:color w:val="000000"/>
              </w:rPr>
            </w:pPr>
            <w:r w:rsidRPr="00C63295">
              <w:rPr>
                <w:b/>
                <w:color w:val="000000"/>
              </w:rPr>
              <w:t>обеспечение</w:t>
            </w:r>
          </w:p>
        </w:tc>
        <w:tc>
          <w:tcPr>
            <w:tcW w:w="1432" w:type="pct"/>
            <w:vAlign w:val="center"/>
          </w:tcPr>
          <w:p w:rsidR="006517E1" w:rsidRPr="00F87139" w:rsidRDefault="006517E1" w:rsidP="00BA776C">
            <w:pPr>
              <w:jc w:val="center"/>
              <w:rPr>
                <w:b/>
              </w:rPr>
            </w:pPr>
            <w:r w:rsidRPr="00C63295">
              <w:rPr>
                <w:b/>
                <w:color w:val="000000"/>
              </w:rPr>
              <w:t>Используемая литература</w:t>
            </w:r>
          </w:p>
        </w:tc>
      </w:tr>
      <w:tr w:rsidR="008E0C78" w:rsidTr="00B220B5">
        <w:tc>
          <w:tcPr>
            <w:tcW w:w="213" w:type="pct"/>
            <w:vMerge w:val="restart"/>
          </w:tcPr>
          <w:p w:rsidR="008E0C78" w:rsidRDefault="008E0C78" w:rsidP="00580F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46" w:type="pct"/>
          </w:tcPr>
          <w:p w:rsidR="008E0C78" w:rsidRPr="00AA378D" w:rsidRDefault="008E0C78" w:rsidP="00A0517A">
            <w:pPr>
              <w:pStyle w:val="a4"/>
              <w:ind w:left="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Раздел 1. </w:t>
            </w:r>
            <w:r w:rsidRPr="00BA776C">
              <w:rPr>
                <w:rFonts w:eastAsia="Calibri"/>
                <w:b/>
              </w:rPr>
              <w:t>Демонтажны</w:t>
            </w:r>
            <w:proofErr w:type="gramStart"/>
            <w:r w:rsidRPr="00BA776C">
              <w:rPr>
                <w:rFonts w:eastAsia="Calibri"/>
                <w:b/>
              </w:rPr>
              <w:t>е-</w:t>
            </w:r>
            <w:proofErr w:type="gramEnd"/>
            <w:r w:rsidRPr="00BA776C">
              <w:rPr>
                <w:rFonts w:eastAsia="Calibri"/>
                <w:b/>
              </w:rPr>
              <w:t xml:space="preserve"> монтажные работы и техническое обслуживания и ремонт подъемно-транспортных, строительных, дорожных машин и оборудования</w:t>
            </w:r>
          </w:p>
        </w:tc>
        <w:tc>
          <w:tcPr>
            <w:tcW w:w="204" w:type="pct"/>
          </w:tcPr>
          <w:p w:rsidR="008E0C78" w:rsidRPr="007C3B69" w:rsidRDefault="008E0C78" w:rsidP="00B220B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</w:t>
            </w:r>
          </w:p>
        </w:tc>
        <w:tc>
          <w:tcPr>
            <w:tcW w:w="1448" w:type="pct"/>
            <w:vMerge w:val="restart"/>
          </w:tcPr>
          <w:p w:rsidR="008E0C78" w:rsidRPr="00FE0C8F" w:rsidRDefault="008E0C78" w:rsidP="00AA378D">
            <w:pPr>
              <w:autoSpaceDE w:val="0"/>
              <w:autoSpaceDN w:val="0"/>
              <w:adjustRightInd w:val="0"/>
              <w:rPr>
                <w:color w:val="FF0000"/>
                <w:szCs w:val="20"/>
              </w:rPr>
            </w:pPr>
            <w:r w:rsidRPr="000A0185">
              <w:rPr>
                <w:b/>
                <w:szCs w:val="20"/>
              </w:rPr>
              <w:t>уметь:</w:t>
            </w:r>
            <w:r>
              <w:rPr>
                <w:b/>
                <w:szCs w:val="20"/>
              </w:rPr>
              <w:t xml:space="preserve"> </w:t>
            </w:r>
          </w:p>
          <w:p w:rsidR="008E0C78" w:rsidRDefault="008E0C78" w:rsidP="00AA378D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F4A21">
              <w:rPr>
                <w:szCs w:val="20"/>
              </w:rPr>
              <w:t>проводить частичную разборку, сборку сборочных единиц подъемно-транспортных, строительных, дорожных машин и оборудования;</w:t>
            </w:r>
          </w:p>
          <w:p w:rsidR="008E0C78" w:rsidRPr="00FF4A21" w:rsidRDefault="008E0C78" w:rsidP="00FF4A21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FF4A21">
              <w:rPr>
                <w:b/>
                <w:szCs w:val="20"/>
              </w:rPr>
              <w:t xml:space="preserve">знать: </w:t>
            </w:r>
          </w:p>
          <w:p w:rsidR="008E0C78" w:rsidRPr="00FF4A21" w:rsidRDefault="008E0C78" w:rsidP="00FF4A21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F4A21">
              <w:rPr>
                <w:szCs w:val="20"/>
              </w:rPr>
              <w:t xml:space="preserve">устройство и принцип действия автомобилей, тракторов и их составных частей;                                                                                                                    принципы, лежащие в основе функционирования электрических машин и электронной техники; </w:t>
            </w:r>
          </w:p>
          <w:p w:rsidR="008E0C78" w:rsidRDefault="008E0C78" w:rsidP="00FF4A21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F4A21">
              <w:rPr>
                <w:szCs w:val="20"/>
              </w:rPr>
              <w:t>конструкцию и технические характеристики электрических машин постоянного и переменного тока;</w:t>
            </w:r>
          </w:p>
          <w:p w:rsidR="008E0C78" w:rsidRPr="000A0185" w:rsidRDefault="008E0C78" w:rsidP="00AA378D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0A0185">
              <w:rPr>
                <w:b/>
                <w:szCs w:val="20"/>
              </w:rPr>
              <w:t xml:space="preserve">иметь практический опыт </w:t>
            </w:r>
            <w:proofErr w:type="gramStart"/>
            <w:r w:rsidRPr="000A0185">
              <w:rPr>
                <w:b/>
                <w:szCs w:val="20"/>
              </w:rPr>
              <w:t>в</w:t>
            </w:r>
            <w:proofErr w:type="gramEnd"/>
            <w:r w:rsidRPr="000A0185">
              <w:rPr>
                <w:b/>
                <w:szCs w:val="20"/>
              </w:rPr>
              <w:t>:</w:t>
            </w:r>
          </w:p>
          <w:p w:rsidR="008E0C78" w:rsidRPr="00FF4A21" w:rsidRDefault="008E0C78" w:rsidP="00FF4A21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F4A21">
              <w:rPr>
                <w:szCs w:val="20"/>
              </w:rPr>
              <w:t xml:space="preserve">проведения комплекса планово-предупредительных работ по обеспечению исправности, работоспособности и готовности подъемно-транспортных, строительных, дорожных машин и оборудования к использованию по назначению; </w:t>
            </w:r>
          </w:p>
          <w:p w:rsidR="008E0C78" w:rsidRPr="00FF4A21" w:rsidRDefault="008E0C78" w:rsidP="00FF4A21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F4A21">
              <w:rPr>
                <w:szCs w:val="20"/>
              </w:rPr>
              <w:t>учета срока службы, наработки объектов эксплуатации, причин и продолжительности простоев техники;</w:t>
            </w:r>
          </w:p>
          <w:p w:rsidR="008E0C78" w:rsidRPr="00FF4A21" w:rsidRDefault="008E0C78" w:rsidP="00FF4A21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F4A21">
              <w:rPr>
                <w:szCs w:val="20"/>
              </w:rPr>
              <w:t xml:space="preserve"> регулировки двигателей внутреннего сгорания (ДВС);</w:t>
            </w:r>
          </w:p>
          <w:p w:rsidR="008E0C78" w:rsidRPr="00D10E81" w:rsidRDefault="008E0C78" w:rsidP="00FF4A21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F4A21">
              <w:rPr>
                <w:szCs w:val="20"/>
              </w:rPr>
              <w:t xml:space="preserve"> технического обслуживания ДВС и </w:t>
            </w:r>
            <w:r w:rsidRPr="00FF4A21">
              <w:rPr>
                <w:szCs w:val="20"/>
              </w:rPr>
              <w:lastRenderedPageBreak/>
              <w:t>подъемно-транспортных, строительных, дорожных машин и оборудования;</w:t>
            </w:r>
          </w:p>
        </w:tc>
        <w:tc>
          <w:tcPr>
            <w:tcW w:w="757" w:type="pct"/>
            <w:vMerge w:val="restart"/>
          </w:tcPr>
          <w:p w:rsidR="008E0C78" w:rsidRPr="00FE0C8F" w:rsidRDefault="008E0C78" w:rsidP="00FF4A21">
            <w:pPr>
              <w:rPr>
                <w:color w:val="FF0000"/>
              </w:rPr>
            </w:pPr>
            <w:r>
              <w:lastRenderedPageBreak/>
              <w:t>У</w:t>
            </w:r>
            <w:r w:rsidRPr="00FF4A21">
              <w:t>злы и агрегаты дорожных машин автомобилей и трактор</w:t>
            </w:r>
            <w:r>
              <w:t xml:space="preserve">ов; инструмент и приспособления; </w:t>
            </w:r>
            <w:r w:rsidRPr="00FF4A21">
              <w:t>верстаки слесарные; посты ТО и ремонта.</w:t>
            </w:r>
          </w:p>
        </w:tc>
        <w:tc>
          <w:tcPr>
            <w:tcW w:w="1432" w:type="pct"/>
            <w:vMerge w:val="restart"/>
          </w:tcPr>
          <w:p w:rsidR="008E0C78" w:rsidRDefault="008E0C78" w:rsidP="00580F70">
            <w:r w:rsidRPr="00FF4A21">
              <w:t xml:space="preserve">Ремонт дорожных машин, автомобилей и тракторов: Учебник для СПО / [Б. С. Васильев </w:t>
            </w:r>
            <w:proofErr w:type="spellStart"/>
            <w:r w:rsidRPr="00FF4A21">
              <w:t>идр</w:t>
            </w:r>
            <w:proofErr w:type="spellEnd"/>
            <w:r w:rsidRPr="00FF4A21">
              <w:t>.]; Под ред. В. А. Зорина. – 10-е изд., стер. – М.: Академия, 2016. – 512 с.</w:t>
            </w:r>
          </w:p>
          <w:p w:rsidR="008E0C78" w:rsidRPr="00FE0C8F" w:rsidRDefault="008E0C78" w:rsidP="00580F70">
            <w:pPr>
              <w:rPr>
                <w:color w:val="FF0000"/>
              </w:rPr>
            </w:pPr>
            <w:r w:rsidRPr="00FF4A21">
              <w:t>Родичев В. А. Тракторы: Учебник для НПО / В. А. Родичев. – 3-е изд., стер. - М.: Академия, 2003. – 256 с.</w:t>
            </w:r>
          </w:p>
        </w:tc>
      </w:tr>
      <w:tr w:rsidR="008E0C78" w:rsidTr="00B220B5">
        <w:tc>
          <w:tcPr>
            <w:tcW w:w="213" w:type="pct"/>
            <w:vMerge/>
          </w:tcPr>
          <w:p w:rsidR="008E0C78" w:rsidRDefault="008E0C78" w:rsidP="00580F7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:rsidR="008E0C78" w:rsidRPr="00A313FA" w:rsidRDefault="008E0C78" w:rsidP="00BD5E66">
            <w:r w:rsidRPr="00A313FA">
              <w:t xml:space="preserve">Разборка сборка КШМ </w:t>
            </w:r>
          </w:p>
        </w:tc>
        <w:tc>
          <w:tcPr>
            <w:tcW w:w="204" w:type="pct"/>
            <w:vAlign w:val="center"/>
          </w:tcPr>
          <w:p w:rsidR="008E0C78" w:rsidRPr="007C3B69" w:rsidRDefault="00142AA4" w:rsidP="00BA776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448" w:type="pct"/>
            <w:vMerge/>
          </w:tcPr>
          <w:p w:rsidR="008E0C78" w:rsidRPr="001E3529" w:rsidRDefault="008E0C78" w:rsidP="002B14F6"/>
        </w:tc>
        <w:tc>
          <w:tcPr>
            <w:tcW w:w="757" w:type="pct"/>
            <w:vMerge/>
          </w:tcPr>
          <w:p w:rsidR="008E0C78" w:rsidRPr="001E3529" w:rsidRDefault="008E0C78" w:rsidP="002A77BF"/>
        </w:tc>
        <w:tc>
          <w:tcPr>
            <w:tcW w:w="1432" w:type="pct"/>
            <w:vMerge/>
          </w:tcPr>
          <w:p w:rsidR="008E0C78" w:rsidRPr="008B711E" w:rsidRDefault="008E0C78" w:rsidP="00406826">
            <w:pPr>
              <w:pStyle w:val="ac"/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142AA4" w:rsidTr="00142AA4">
        <w:tc>
          <w:tcPr>
            <w:tcW w:w="213" w:type="pct"/>
            <w:vMerge/>
          </w:tcPr>
          <w:p w:rsidR="00142AA4" w:rsidRDefault="00142AA4" w:rsidP="00580F7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:rsidR="00142AA4" w:rsidRPr="00A313FA" w:rsidRDefault="00142AA4" w:rsidP="00BD5E66">
            <w:r w:rsidRPr="00A313FA">
              <w:t xml:space="preserve">Разборка сборка ГРМ </w:t>
            </w:r>
          </w:p>
        </w:tc>
        <w:tc>
          <w:tcPr>
            <w:tcW w:w="204" w:type="pct"/>
            <w:vAlign w:val="center"/>
          </w:tcPr>
          <w:p w:rsidR="00142AA4" w:rsidRDefault="00142AA4" w:rsidP="00142AA4">
            <w:pPr>
              <w:jc w:val="center"/>
            </w:pPr>
            <w:r w:rsidRPr="00896FAE">
              <w:rPr>
                <w:color w:val="000000" w:themeColor="text1"/>
              </w:rPr>
              <w:t>3</w:t>
            </w:r>
          </w:p>
        </w:tc>
        <w:tc>
          <w:tcPr>
            <w:tcW w:w="1448" w:type="pct"/>
            <w:vMerge/>
          </w:tcPr>
          <w:p w:rsidR="00142AA4" w:rsidRPr="001E3529" w:rsidRDefault="00142AA4" w:rsidP="002B14F6">
            <w:pPr>
              <w:pStyle w:val="a4"/>
              <w:ind w:left="0"/>
            </w:pPr>
          </w:p>
        </w:tc>
        <w:tc>
          <w:tcPr>
            <w:tcW w:w="757" w:type="pct"/>
            <w:vMerge/>
          </w:tcPr>
          <w:p w:rsidR="00142AA4" w:rsidRPr="001E3529" w:rsidRDefault="00142AA4" w:rsidP="002A77BF">
            <w:pPr>
              <w:pStyle w:val="a4"/>
              <w:ind w:left="0"/>
            </w:pPr>
          </w:p>
        </w:tc>
        <w:tc>
          <w:tcPr>
            <w:tcW w:w="1432" w:type="pct"/>
            <w:vMerge/>
          </w:tcPr>
          <w:p w:rsidR="00142AA4" w:rsidRPr="00F87139" w:rsidRDefault="00142AA4" w:rsidP="00406826">
            <w:pPr>
              <w:jc w:val="both"/>
            </w:pPr>
          </w:p>
        </w:tc>
      </w:tr>
      <w:tr w:rsidR="00142AA4" w:rsidTr="00142AA4">
        <w:tc>
          <w:tcPr>
            <w:tcW w:w="213" w:type="pct"/>
            <w:vMerge/>
          </w:tcPr>
          <w:p w:rsidR="00142AA4" w:rsidRDefault="00142AA4" w:rsidP="00580F7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:rsidR="00142AA4" w:rsidRPr="00A313FA" w:rsidRDefault="00142AA4" w:rsidP="00BD5E66">
            <w:r w:rsidRPr="00A313FA">
              <w:t xml:space="preserve">Разборка сборка системы смазки </w:t>
            </w:r>
          </w:p>
        </w:tc>
        <w:tc>
          <w:tcPr>
            <w:tcW w:w="204" w:type="pct"/>
            <w:vAlign w:val="center"/>
          </w:tcPr>
          <w:p w:rsidR="00142AA4" w:rsidRDefault="00142AA4" w:rsidP="00142AA4">
            <w:pPr>
              <w:jc w:val="center"/>
            </w:pPr>
            <w:r w:rsidRPr="00896FAE">
              <w:rPr>
                <w:color w:val="000000" w:themeColor="text1"/>
              </w:rPr>
              <w:t>3</w:t>
            </w:r>
          </w:p>
        </w:tc>
        <w:tc>
          <w:tcPr>
            <w:tcW w:w="1448" w:type="pct"/>
            <w:vMerge/>
          </w:tcPr>
          <w:p w:rsidR="00142AA4" w:rsidRPr="001E3529" w:rsidRDefault="00142AA4" w:rsidP="002B14F6">
            <w:pPr>
              <w:pStyle w:val="a4"/>
              <w:ind w:left="0"/>
            </w:pPr>
          </w:p>
        </w:tc>
        <w:tc>
          <w:tcPr>
            <w:tcW w:w="757" w:type="pct"/>
            <w:vMerge/>
          </w:tcPr>
          <w:p w:rsidR="00142AA4" w:rsidRPr="001E3529" w:rsidRDefault="00142AA4" w:rsidP="002A77BF">
            <w:pPr>
              <w:pStyle w:val="a4"/>
              <w:ind w:left="0"/>
            </w:pPr>
          </w:p>
        </w:tc>
        <w:tc>
          <w:tcPr>
            <w:tcW w:w="1432" w:type="pct"/>
            <w:vMerge/>
          </w:tcPr>
          <w:p w:rsidR="00142AA4" w:rsidRPr="00F87139" w:rsidRDefault="00142AA4" w:rsidP="00406826">
            <w:pPr>
              <w:jc w:val="both"/>
            </w:pPr>
          </w:p>
        </w:tc>
      </w:tr>
      <w:tr w:rsidR="00142AA4" w:rsidTr="00142AA4">
        <w:trPr>
          <w:trHeight w:val="375"/>
        </w:trPr>
        <w:tc>
          <w:tcPr>
            <w:tcW w:w="213" w:type="pct"/>
            <w:vMerge/>
          </w:tcPr>
          <w:p w:rsidR="00142AA4" w:rsidRDefault="00142AA4" w:rsidP="00580F7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:rsidR="00142AA4" w:rsidRPr="00A313FA" w:rsidRDefault="00142AA4" w:rsidP="00BD5E66">
            <w:r w:rsidRPr="00A313FA">
              <w:t xml:space="preserve">Разборка сборка системы охлаждения </w:t>
            </w:r>
          </w:p>
        </w:tc>
        <w:tc>
          <w:tcPr>
            <w:tcW w:w="204" w:type="pct"/>
            <w:vAlign w:val="center"/>
          </w:tcPr>
          <w:p w:rsidR="00142AA4" w:rsidRDefault="00142AA4" w:rsidP="00142AA4">
            <w:pPr>
              <w:jc w:val="center"/>
            </w:pPr>
            <w:r w:rsidRPr="00896FAE">
              <w:rPr>
                <w:color w:val="000000" w:themeColor="text1"/>
              </w:rPr>
              <w:t>3</w:t>
            </w:r>
          </w:p>
        </w:tc>
        <w:tc>
          <w:tcPr>
            <w:tcW w:w="1448" w:type="pct"/>
            <w:vMerge/>
          </w:tcPr>
          <w:p w:rsidR="00142AA4" w:rsidRPr="001E3529" w:rsidRDefault="00142AA4" w:rsidP="002B14F6">
            <w:pPr>
              <w:pStyle w:val="a4"/>
              <w:ind w:left="0"/>
            </w:pPr>
          </w:p>
        </w:tc>
        <w:tc>
          <w:tcPr>
            <w:tcW w:w="757" w:type="pct"/>
            <w:vMerge/>
          </w:tcPr>
          <w:p w:rsidR="00142AA4" w:rsidRPr="001E3529" w:rsidRDefault="00142AA4" w:rsidP="002A77BF">
            <w:pPr>
              <w:pStyle w:val="a4"/>
              <w:ind w:left="0"/>
            </w:pPr>
          </w:p>
        </w:tc>
        <w:tc>
          <w:tcPr>
            <w:tcW w:w="1432" w:type="pct"/>
            <w:vMerge/>
          </w:tcPr>
          <w:p w:rsidR="00142AA4" w:rsidRPr="00F87139" w:rsidRDefault="00142AA4" w:rsidP="00406826">
            <w:pPr>
              <w:jc w:val="both"/>
            </w:pPr>
          </w:p>
        </w:tc>
      </w:tr>
      <w:tr w:rsidR="00142AA4" w:rsidTr="00142AA4">
        <w:tc>
          <w:tcPr>
            <w:tcW w:w="213" w:type="pct"/>
            <w:vMerge/>
          </w:tcPr>
          <w:p w:rsidR="00142AA4" w:rsidRDefault="00142AA4" w:rsidP="00580F7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:rsidR="00142AA4" w:rsidRPr="00A313FA" w:rsidRDefault="00142AA4" w:rsidP="00BD5E66">
            <w:r w:rsidRPr="00A313FA">
              <w:t xml:space="preserve">Разборка сборка пускового двигателя </w:t>
            </w:r>
          </w:p>
        </w:tc>
        <w:tc>
          <w:tcPr>
            <w:tcW w:w="204" w:type="pct"/>
            <w:vAlign w:val="center"/>
          </w:tcPr>
          <w:p w:rsidR="00142AA4" w:rsidRDefault="00142AA4" w:rsidP="00142AA4">
            <w:pPr>
              <w:jc w:val="center"/>
            </w:pPr>
            <w:r w:rsidRPr="00896FAE">
              <w:rPr>
                <w:color w:val="000000" w:themeColor="text1"/>
              </w:rPr>
              <w:t>3</w:t>
            </w:r>
          </w:p>
        </w:tc>
        <w:tc>
          <w:tcPr>
            <w:tcW w:w="1448" w:type="pct"/>
            <w:vMerge/>
          </w:tcPr>
          <w:p w:rsidR="00142AA4" w:rsidRPr="001E3529" w:rsidRDefault="00142AA4" w:rsidP="00DA0860">
            <w:pPr>
              <w:pStyle w:val="a4"/>
              <w:ind w:left="0"/>
            </w:pPr>
          </w:p>
        </w:tc>
        <w:tc>
          <w:tcPr>
            <w:tcW w:w="757" w:type="pct"/>
            <w:vMerge/>
          </w:tcPr>
          <w:p w:rsidR="00142AA4" w:rsidRPr="001E3529" w:rsidRDefault="00142AA4" w:rsidP="002A77BF">
            <w:pPr>
              <w:pStyle w:val="a4"/>
              <w:ind w:left="0"/>
            </w:pPr>
          </w:p>
        </w:tc>
        <w:tc>
          <w:tcPr>
            <w:tcW w:w="1432" w:type="pct"/>
            <w:vMerge/>
          </w:tcPr>
          <w:p w:rsidR="00142AA4" w:rsidRPr="00F87139" w:rsidRDefault="00142AA4" w:rsidP="00406826">
            <w:pPr>
              <w:jc w:val="both"/>
            </w:pPr>
          </w:p>
        </w:tc>
      </w:tr>
      <w:tr w:rsidR="00142AA4" w:rsidTr="00142AA4">
        <w:tc>
          <w:tcPr>
            <w:tcW w:w="213" w:type="pct"/>
            <w:vMerge/>
          </w:tcPr>
          <w:p w:rsidR="00142AA4" w:rsidRDefault="00142AA4" w:rsidP="00580F7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:rsidR="00142AA4" w:rsidRDefault="00142AA4" w:rsidP="00BD5E66">
            <w:r w:rsidRPr="00A313FA">
              <w:t xml:space="preserve">Разборка сборка топливной системы </w:t>
            </w:r>
          </w:p>
        </w:tc>
        <w:tc>
          <w:tcPr>
            <w:tcW w:w="204" w:type="pct"/>
            <w:vAlign w:val="center"/>
          </w:tcPr>
          <w:p w:rsidR="00142AA4" w:rsidRDefault="00142AA4" w:rsidP="00142AA4">
            <w:pPr>
              <w:jc w:val="center"/>
            </w:pPr>
            <w:r w:rsidRPr="00896FAE">
              <w:rPr>
                <w:color w:val="000000" w:themeColor="text1"/>
              </w:rPr>
              <w:t>3</w:t>
            </w:r>
          </w:p>
        </w:tc>
        <w:tc>
          <w:tcPr>
            <w:tcW w:w="1448" w:type="pct"/>
            <w:vMerge/>
          </w:tcPr>
          <w:p w:rsidR="00142AA4" w:rsidRPr="001E3529" w:rsidRDefault="00142AA4" w:rsidP="00DA0860">
            <w:pPr>
              <w:pStyle w:val="a4"/>
              <w:ind w:left="0"/>
            </w:pPr>
          </w:p>
        </w:tc>
        <w:tc>
          <w:tcPr>
            <w:tcW w:w="757" w:type="pct"/>
            <w:vMerge/>
          </w:tcPr>
          <w:p w:rsidR="00142AA4" w:rsidRPr="001E3529" w:rsidRDefault="00142AA4" w:rsidP="002A77BF">
            <w:pPr>
              <w:pStyle w:val="a4"/>
              <w:ind w:left="0"/>
            </w:pPr>
          </w:p>
        </w:tc>
        <w:tc>
          <w:tcPr>
            <w:tcW w:w="1432" w:type="pct"/>
            <w:vMerge/>
          </w:tcPr>
          <w:p w:rsidR="00142AA4" w:rsidRPr="00F87139" w:rsidRDefault="00142AA4" w:rsidP="00406826">
            <w:pPr>
              <w:jc w:val="both"/>
            </w:pPr>
          </w:p>
        </w:tc>
      </w:tr>
      <w:tr w:rsidR="00142AA4" w:rsidTr="00142AA4">
        <w:tc>
          <w:tcPr>
            <w:tcW w:w="213" w:type="pct"/>
            <w:vMerge/>
          </w:tcPr>
          <w:p w:rsidR="00142AA4" w:rsidRDefault="00142AA4" w:rsidP="00580F7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:rsidR="00142AA4" w:rsidRPr="00392CBD" w:rsidRDefault="00142AA4" w:rsidP="00DD7547">
            <w:r w:rsidRPr="00392CBD">
              <w:t xml:space="preserve">Разборка сборка муфты сцепления </w:t>
            </w:r>
          </w:p>
        </w:tc>
        <w:tc>
          <w:tcPr>
            <w:tcW w:w="204" w:type="pct"/>
            <w:vAlign w:val="center"/>
          </w:tcPr>
          <w:p w:rsidR="00142AA4" w:rsidRDefault="00142AA4" w:rsidP="00142AA4">
            <w:pPr>
              <w:jc w:val="center"/>
            </w:pPr>
            <w:r w:rsidRPr="00896FAE">
              <w:rPr>
                <w:color w:val="000000" w:themeColor="text1"/>
              </w:rPr>
              <w:t>3</w:t>
            </w:r>
          </w:p>
        </w:tc>
        <w:tc>
          <w:tcPr>
            <w:tcW w:w="1448" w:type="pct"/>
            <w:vMerge/>
          </w:tcPr>
          <w:p w:rsidR="00142AA4" w:rsidRPr="001E3529" w:rsidRDefault="00142AA4" w:rsidP="00DA0860">
            <w:pPr>
              <w:pStyle w:val="a4"/>
              <w:ind w:left="0"/>
            </w:pPr>
          </w:p>
        </w:tc>
        <w:tc>
          <w:tcPr>
            <w:tcW w:w="757" w:type="pct"/>
            <w:vMerge/>
          </w:tcPr>
          <w:p w:rsidR="00142AA4" w:rsidRPr="001E3529" w:rsidRDefault="00142AA4" w:rsidP="002A77BF">
            <w:pPr>
              <w:pStyle w:val="a4"/>
              <w:ind w:left="0"/>
            </w:pPr>
          </w:p>
        </w:tc>
        <w:tc>
          <w:tcPr>
            <w:tcW w:w="1432" w:type="pct"/>
            <w:vMerge/>
          </w:tcPr>
          <w:p w:rsidR="00142AA4" w:rsidRPr="00F87139" w:rsidRDefault="00142AA4" w:rsidP="00406826">
            <w:pPr>
              <w:jc w:val="both"/>
            </w:pPr>
          </w:p>
        </w:tc>
      </w:tr>
      <w:tr w:rsidR="00142AA4" w:rsidTr="00142AA4">
        <w:tc>
          <w:tcPr>
            <w:tcW w:w="213" w:type="pct"/>
            <w:vMerge/>
          </w:tcPr>
          <w:p w:rsidR="00142AA4" w:rsidRDefault="00142AA4" w:rsidP="00580F7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:rsidR="00142AA4" w:rsidRPr="00392CBD" w:rsidRDefault="00142AA4" w:rsidP="00DD7547">
            <w:r w:rsidRPr="00392CBD">
              <w:t xml:space="preserve">Разборка сборка КПП тракторов </w:t>
            </w:r>
          </w:p>
        </w:tc>
        <w:tc>
          <w:tcPr>
            <w:tcW w:w="204" w:type="pct"/>
            <w:vAlign w:val="center"/>
          </w:tcPr>
          <w:p w:rsidR="00142AA4" w:rsidRDefault="00142AA4" w:rsidP="00142AA4">
            <w:pPr>
              <w:jc w:val="center"/>
            </w:pPr>
            <w:r w:rsidRPr="00896FAE">
              <w:rPr>
                <w:color w:val="000000" w:themeColor="text1"/>
              </w:rPr>
              <w:t>3</w:t>
            </w:r>
          </w:p>
        </w:tc>
        <w:tc>
          <w:tcPr>
            <w:tcW w:w="1448" w:type="pct"/>
            <w:vMerge/>
          </w:tcPr>
          <w:p w:rsidR="00142AA4" w:rsidRPr="001E3529" w:rsidRDefault="00142AA4" w:rsidP="00DA0860">
            <w:pPr>
              <w:pStyle w:val="a4"/>
              <w:ind w:left="0"/>
            </w:pPr>
          </w:p>
        </w:tc>
        <w:tc>
          <w:tcPr>
            <w:tcW w:w="757" w:type="pct"/>
            <w:vMerge/>
          </w:tcPr>
          <w:p w:rsidR="00142AA4" w:rsidRPr="001E3529" w:rsidRDefault="00142AA4" w:rsidP="002A77BF">
            <w:pPr>
              <w:pStyle w:val="a4"/>
              <w:ind w:left="0"/>
            </w:pPr>
          </w:p>
        </w:tc>
        <w:tc>
          <w:tcPr>
            <w:tcW w:w="1432" w:type="pct"/>
            <w:vMerge/>
          </w:tcPr>
          <w:p w:rsidR="00142AA4" w:rsidRPr="00F87139" w:rsidRDefault="00142AA4" w:rsidP="00406826">
            <w:pPr>
              <w:jc w:val="both"/>
            </w:pPr>
          </w:p>
        </w:tc>
      </w:tr>
      <w:tr w:rsidR="00142AA4" w:rsidTr="00142AA4">
        <w:tc>
          <w:tcPr>
            <w:tcW w:w="213" w:type="pct"/>
            <w:vMerge/>
          </w:tcPr>
          <w:p w:rsidR="00142AA4" w:rsidRDefault="00142AA4" w:rsidP="00580F7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:rsidR="00142AA4" w:rsidRPr="00392CBD" w:rsidRDefault="00142AA4" w:rsidP="00DD7547">
            <w:r w:rsidRPr="00392CBD">
              <w:t xml:space="preserve">Разборка сборка ведущих мостов </w:t>
            </w:r>
          </w:p>
        </w:tc>
        <w:tc>
          <w:tcPr>
            <w:tcW w:w="204" w:type="pct"/>
            <w:vAlign w:val="center"/>
          </w:tcPr>
          <w:p w:rsidR="00142AA4" w:rsidRDefault="00142AA4" w:rsidP="00142AA4">
            <w:pPr>
              <w:jc w:val="center"/>
            </w:pPr>
            <w:r w:rsidRPr="00896FAE">
              <w:rPr>
                <w:color w:val="000000" w:themeColor="text1"/>
              </w:rPr>
              <w:t>3</w:t>
            </w:r>
          </w:p>
        </w:tc>
        <w:tc>
          <w:tcPr>
            <w:tcW w:w="1448" w:type="pct"/>
            <w:vMerge/>
          </w:tcPr>
          <w:p w:rsidR="00142AA4" w:rsidRPr="001E3529" w:rsidRDefault="00142AA4" w:rsidP="00DA0860">
            <w:pPr>
              <w:pStyle w:val="a4"/>
              <w:ind w:left="0"/>
            </w:pPr>
          </w:p>
        </w:tc>
        <w:tc>
          <w:tcPr>
            <w:tcW w:w="757" w:type="pct"/>
            <w:vMerge/>
          </w:tcPr>
          <w:p w:rsidR="00142AA4" w:rsidRPr="001E3529" w:rsidRDefault="00142AA4" w:rsidP="002A77BF">
            <w:pPr>
              <w:pStyle w:val="a4"/>
              <w:ind w:left="0"/>
            </w:pPr>
          </w:p>
        </w:tc>
        <w:tc>
          <w:tcPr>
            <w:tcW w:w="1432" w:type="pct"/>
            <w:vMerge/>
          </w:tcPr>
          <w:p w:rsidR="00142AA4" w:rsidRPr="00F87139" w:rsidRDefault="00142AA4" w:rsidP="00406826">
            <w:pPr>
              <w:jc w:val="both"/>
            </w:pPr>
          </w:p>
        </w:tc>
      </w:tr>
      <w:tr w:rsidR="00142AA4" w:rsidTr="00142AA4">
        <w:tc>
          <w:tcPr>
            <w:tcW w:w="213" w:type="pct"/>
            <w:vMerge/>
          </w:tcPr>
          <w:p w:rsidR="00142AA4" w:rsidRDefault="00142AA4" w:rsidP="00580F7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:rsidR="00142AA4" w:rsidRPr="00392CBD" w:rsidRDefault="00142AA4" w:rsidP="00DD7547">
            <w:r w:rsidRPr="00392CBD">
              <w:t xml:space="preserve">Разборка сборка </w:t>
            </w:r>
            <w:proofErr w:type="gramStart"/>
            <w:r w:rsidRPr="00392CBD">
              <w:t>бортовой</w:t>
            </w:r>
            <w:proofErr w:type="gramEnd"/>
            <w:r w:rsidRPr="00392CBD">
              <w:t xml:space="preserve"> гусеничного трактора </w:t>
            </w:r>
          </w:p>
        </w:tc>
        <w:tc>
          <w:tcPr>
            <w:tcW w:w="204" w:type="pct"/>
            <w:vAlign w:val="center"/>
          </w:tcPr>
          <w:p w:rsidR="00142AA4" w:rsidRDefault="00142AA4" w:rsidP="00142AA4">
            <w:pPr>
              <w:jc w:val="center"/>
            </w:pPr>
            <w:r w:rsidRPr="00896FAE">
              <w:rPr>
                <w:color w:val="000000" w:themeColor="text1"/>
              </w:rPr>
              <w:t>3</w:t>
            </w:r>
          </w:p>
        </w:tc>
        <w:tc>
          <w:tcPr>
            <w:tcW w:w="1448" w:type="pct"/>
            <w:vMerge/>
          </w:tcPr>
          <w:p w:rsidR="00142AA4" w:rsidRPr="001E3529" w:rsidRDefault="00142AA4" w:rsidP="00DA0860">
            <w:pPr>
              <w:pStyle w:val="a4"/>
              <w:ind w:left="0"/>
            </w:pPr>
          </w:p>
        </w:tc>
        <w:tc>
          <w:tcPr>
            <w:tcW w:w="757" w:type="pct"/>
            <w:vMerge/>
          </w:tcPr>
          <w:p w:rsidR="00142AA4" w:rsidRPr="001E3529" w:rsidRDefault="00142AA4" w:rsidP="00121C99"/>
        </w:tc>
        <w:tc>
          <w:tcPr>
            <w:tcW w:w="1432" w:type="pct"/>
            <w:vMerge/>
          </w:tcPr>
          <w:p w:rsidR="00142AA4" w:rsidRPr="00F87139" w:rsidRDefault="00142AA4" w:rsidP="00406826">
            <w:pPr>
              <w:jc w:val="both"/>
            </w:pPr>
          </w:p>
        </w:tc>
      </w:tr>
      <w:tr w:rsidR="00142AA4" w:rsidTr="00142AA4">
        <w:tc>
          <w:tcPr>
            <w:tcW w:w="213" w:type="pct"/>
            <w:vMerge/>
          </w:tcPr>
          <w:p w:rsidR="00142AA4" w:rsidRDefault="00142AA4" w:rsidP="00580F7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:rsidR="00142AA4" w:rsidRPr="00392CBD" w:rsidRDefault="00142AA4" w:rsidP="00DD7547">
            <w:r w:rsidRPr="00392CBD">
              <w:t xml:space="preserve">Разборка сборка планетарного и стояночного тормоза </w:t>
            </w:r>
          </w:p>
        </w:tc>
        <w:tc>
          <w:tcPr>
            <w:tcW w:w="204" w:type="pct"/>
            <w:vAlign w:val="center"/>
          </w:tcPr>
          <w:p w:rsidR="00142AA4" w:rsidRDefault="00142AA4" w:rsidP="00142AA4">
            <w:pPr>
              <w:jc w:val="center"/>
            </w:pPr>
            <w:r w:rsidRPr="00896FAE">
              <w:rPr>
                <w:color w:val="000000" w:themeColor="text1"/>
              </w:rPr>
              <w:t>3</w:t>
            </w:r>
          </w:p>
        </w:tc>
        <w:tc>
          <w:tcPr>
            <w:tcW w:w="1448" w:type="pct"/>
            <w:vMerge/>
          </w:tcPr>
          <w:p w:rsidR="00142AA4" w:rsidRPr="001E3529" w:rsidRDefault="00142AA4" w:rsidP="00DA0860">
            <w:pPr>
              <w:pStyle w:val="a4"/>
              <w:ind w:left="0"/>
            </w:pPr>
          </w:p>
        </w:tc>
        <w:tc>
          <w:tcPr>
            <w:tcW w:w="757" w:type="pct"/>
            <w:vMerge/>
          </w:tcPr>
          <w:p w:rsidR="00142AA4" w:rsidRPr="001E3529" w:rsidRDefault="00142AA4" w:rsidP="00121C99"/>
        </w:tc>
        <w:tc>
          <w:tcPr>
            <w:tcW w:w="1432" w:type="pct"/>
            <w:vMerge/>
          </w:tcPr>
          <w:p w:rsidR="00142AA4" w:rsidRPr="00F87139" w:rsidRDefault="00142AA4" w:rsidP="00406826">
            <w:pPr>
              <w:jc w:val="both"/>
            </w:pPr>
          </w:p>
        </w:tc>
      </w:tr>
      <w:tr w:rsidR="00142AA4" w:rsidTr="00142AA4">
        <w:tc>
          <w:tcPr>
            <w:tcW w:w="213" w:type="pct"/>
            <w:vMerge/>
          </w:tcPr>
          <w:p w:rsidR="00142AA4" w:rsidRDefault="00142AA4" w:rsidP="00580F7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:rsidR="00142AA4" w:rsidRDefault="00142AA4" w:rsidP="00DD7547">
            <w:r w:rsidRPr="00392CBD">
              <w:t xml:space="preserve">Разборка сборка рулевого </w:t>
            </w:r>
            <w:r w:rsidRPr="00392CBD">
              <w:lastRenderedPageBreak/>
              <w:t xml:space="preserve">управления </w:t>
            </w:r>
          </w:p>
        </w:tc>
        <w:tc>
          <w:tcPr>
            <w:tcW w:w="204" w:type="pct"/>
            <w:vAlign w:val="center"/>
          </w:tcPr>
          <w:p w:rsidR="00142AA4" w:rsidRDefault="00142AA4" w:rsidP="00142AA4">
            <w:pPr>
              <w:jc w:val="center"/>
            </w:pPr>
            <w:r w:rsidRPr="00896FAE">
              <w:rPr>
                <w:color w:val="000000" w:themeColor="text1"/>
              </w:rPr>
              <w:lastRenderedPageBreak/>
              <w:t>3</w:t>
            </w:r>
          </w:p>
        </w:tc>
        <w:tc>
          <w:tcPr>
            <w:tcW w:w="1448" w:type="pct"/>
            <w:vMerge/>
          </w:tcPr>
          <w:p w:rsidR="00142AA4" w:rsidRPr="001E3529" w:rsidRDefault="00142AA4" w:rsidP="00DA0860">
            <w:pPr>
              <w:pStyle w:val="a4"/>
              <w:ind w:left="0"/>
            </w:pPr>
          </w:p>
        </w:tc>
        <w:tc>
          <w:tcPr>
            <w:tcW w:w="757" w:type="pct"/>
            <w:vMerge/>
          </w:tcPr>
          <w:p w:rsidR="00142AA4" w:rsidRPr="001E3529" w:rsidRDefault="00142AA4" w:rsidP="00121C99"/>
        </w:tc>
        <w:tc>
          <w:tcPr>
            <w:tcW w:w="1432" w:type="pct"/>
            <w:vMerge/>
          </w:tcPr>
          <w:p w:rsidR="00142AA4" w:rsidRPr="00F87139" w:rsidRDefault="00142AA4" w:rsidP="00406826">
            <w:pPr>
              <w:jc w:val="both"/>
            </w:pPr>
          </w:p>
        </w:tc>
      </w:tr>
      <w:tr w:rsidR="008E0C78" w:rsidTr="00B220B5">
        <w:tc>
          <w:tcPr>
            <w:tcW w:w="213" w:type="pct"/>
            <w:vMerge w:val="restart"/>
          </w:tcPr>
          <w:p w:rsidR="008E0C78" w:rsidRDefault="008E0C78" w:rsidP="00580F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</w:t>
            </w:r>
          </w:p>
        </w:tc>
        <w:tc>
          <w:tcPr>
            <w:tcW w:w="946" w:type="pct"/>
          </w:tcPr>
          <w:p w:rsidR="008E0C78" w:rsidRPr="001A77EE" w:rsidRDefault="008E0C78" w:rsidP="00BA776C">
            <w:r w:rsidRPr="00BA776C">
              <w:rPr>
                <w:b/>
              </w:rPr>
              <w:t xml:space="preserve">Раздел 2.  Диагностирование и ремонт подъемно-транспортных, строительных, дорожных машин и оборудования </w:t>
            </w:r>
          </w:p>
        </w:tc>
        <w:tc>
          <w:tcPr>
            <w:tcW w:w="204" w:type="pct"/>
          </w:tcPr>
          <w:p w:rsidR="008E0C78" w:rsidRPr="007C3B69" w:rsidRDefault="008E0C78" w:rsidP="00BA776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</w:t>
            </w:r>
          </w:p>
        </w:tc>
        <w:tc>
          <w:tcPr>
            <w:tcW w:w="1448" w:type="pct"/>
            <w:vMerge w:val="restart"/>
          </w:tcPr>
          <w:p w:rsidR="008E0C78" w:rsidRPr="000A0185" w:rsidRDefault="008E0C78" w:rsidP="00AA378D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0A0185">
              <w:rPr>
                <w:b/>
                <w:szCs w:val="20"/>
              </w:rPr>
              <w:t>уметь:</w:t>
            </w:r>
          </w:p>
          <w:p w:rsidR="008E0C78" w:rsidRDefault="008E0C78" w:rsidP="00AA378D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F4A21">
              <w:rPr>
                <w:szCs w:val="20"/>
              </w:rPr>
              <w:t>определять техническое состояние систем и механизмов подъемно-транспортных, строительных, дорожных машин и оборудования;    выполнять основные виды работ по техническому обслуживанию и ремонту подъемно-транспортных, строительных, дорожных машин и оборудования в соответствии с требован</w:t>
            </w:r>
            <w:r>
              <w:rPr>
                <w:szCs w:val="20"/>
              </w:rPr>
              <w:t>иями технологических процессов.</w:t>
            </w:r>
          </w:p>
          <w:p w:rsidR="008E0C78" w:rsidRPr="000A0185" w:rsidRDefault="008E0C78" w:rsidP="00AA378D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0A0185">
              <w:rPr>
                <w:b/>
                <w:szCs w:val="20"/>
              </w:rPr>
              <w:t xml:space="preserve">иметь практический опыт </w:t>
            </w:r>
            <w:proofErr w:type="gramStart"/>
            <w:r w:rsidRPr="000A0185">
              <w:rPr>
                <w:b/>
                <w:szCs w:val="20"/>
              </w:rPr>
              <w:t>в</w:t>
            </w:r>
            <w:proofErr w:type="gramEnd"/>
            <w:r w:rsidRPr="000A0185">
              <w:rPr>
                <w:b/>
                <w:szCs w:val="20"/>
              </w:rPr>
              <w:t>:</w:t>
            </w:r>
          </w:p>
          <w:p w:rsidR="008E0C78" w:rsidRPr="00FF4A21" w:rsidRDefault="008E0C78" w:rsidP="00FF4A21">
            <w:pPr>
              <w:rPr>
                <w:szCs w:val="20"/>
              </w:rPr>
            </w:pPr>
            <w:r w:rsidRPr="00FF4A21">
              <w:rPr>
                <w:szCs w:val="20"/>
              </w:rPr>
              <w:t xml:space="preserve">технического обслуживания ДВС и подъемно-транспортных, строительных, дорожных машин и оборудования; </w:t>
            </w:r>
          </w:p>
          <w:p w:rsidR="008E0C78" w:rsidRPr="009B5A18" w:rsidRDefault="008E0C78" w:rsidP="00FF4A21">
            <w:pPr>
              <w:rPr>
                <w:rFonts w:eastAsia="Calibri"/>
                <w:bCs/>
              </w:rPr>
            </w:pPr>
            <w:r w:rsidRPr="00FF4A21">
              <w:rPr>
                <w:szCs w:val="20"/>
              </w:rPr>
              <w:t>пользования мерительным инструментом, техническими средствами контроля и определения параметров;</w:t>
            </w:r>
          </w:p>
        </w:tc>
        <w:tc>
          <w:tcPr>
            <w:tcW w:w="757" w:type="pct"/>
            <w:vMerge w:val="restart"/>
          </w:tcPr>
          <w:p w:rsidR="008E0C78" w:rsidRPr="009B5A18" w:rsidRDefault="008E0C78" w:rsidP="002A77BF">
            <w:pPr>
              <w:rPr>
                <w:rFonts w:eastAsia="Calibri"/>
                <w:bCs/>
              </w:rPr>
            </w:pPr>
            <w:r>
              <w:t>С</w:t>
            </w:r>
            <w:r w:rsidRPr="00FF4A21">
              <w:t>тенды, диагностическое оборудование; узлы и агрегаты дорожных машин автомобилей и трактор</w:t>
            </w:r>
            <w:r>
              <w:t>ов; инструмент и приспособления</w:t>
            </w:r>
            <w:r w:rsidRPr="00FF4A21">
              <w:t>; посты ТО и ремонта.</w:t>
            </w:r>
          </w:p>
        </w:tc>
        <w:tc>
          <w:tcPr>
            <w:tcW w:w="1432" w:type="pct"/>
            <w:vMerge w:val="restart"/>
          </w:tcPr>
          <w:p w:rsidR="008E0C78" w:rsidRDefault="008E0C78" w:rsidP="008E0C78">
            <w:pPr>
              <w:spacing w:line="276" w:lineRule="auto"/>
            </w:pPr>
            <w:r w:rsidRPr="00FF4A21">
              <w:t xml:space="preserve">Ремонт дорожных машин, автомобилей и тракторов: Учебник для СПО / [Б. С. Васильев </w:t>
            </w:r>
            <w:proofErr w:type="spellStart"/>
            <w:r w:rsidRPr="00FF4A21">
              <w:t>идр</w:t>
            </w:r>
            <w:proofErr w:type="spellEnd"/>
            <w:r w:rsidRPr="00FF4A21">
              <w:t>.]; Под ред. В. А. Зорина. – 10-е изд., стер. – М.: Академия, 2016. – 512 с.</w:t>
            </w:r>
          </w:p>
          <w:p w:rsidR="008E0C78" w:rsidRDefault="008E0C78" w:rsidP="008E0C78">
            <w:pPr>
              <w:pStyle w:val="ac"/>
              <w:spacing w:line="276" w:lineRule="auto"/>
            </w:pPr>
            <w:r w:rsidRPr="00FF4A21">
              <w:t>Родичев В. А. Тракторы: Учебник для НПО / В. А. Родичев. – 3-е изд., стер. - М.: Академия, 2003. – 256 с.</w:t>
            </w:r>
          </w:p>
          <w:p w:rsidR="008E0C78" w:rsidRPr="008E0C78" w:rsidRDefault="008E0C78" w:rsidP="008E0C78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8E0C78">
              <w:rPr>
                <w:rFonts w:cs="Times New Roman"/>
                <w:sz w:val="24"/>
                <w:szCs w:val="24"/>
              </w:rPr>
              <w:t>Полосин</w:t>
            </w:r>
            <w:proofErr w:type="spellEnd"/>
            <w:r w:rsidRPr="008E0C78">
              <w:rPr>
                <w:rFonts w:cs="Times New Roman"/>
                <w:sz w:val="24"/>
                <w:szCs w:val="24"/>
              </w:rPr>
              <w:t xml:space="preserve"> М.Д. Осуществление технического обслуживания и ремонта дорожных и строительных машин (1-е изд.) учебник  2016 г.</w:t>
            </w:r>
          </w:p>
          <w:p w:rsidR="008E0C78" w:rsidRPr="00F87139" w:rsidRDefault="008E0C78" w:rsidP="008E0C78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8E0C78">
              <w:rPr>
                <w:rFonts w:cs="Times New Roman"/>
                <w:sz w:val="24"/>
                <w:szCs w:val="24"/>
              </w:rPr>
              <w:t>Полосин</w:t>
            </w:r>
            <w:proofErr w:type="spellEnd"/>
            <w:r w:rsidRPr="008E0C78">
              <w:rPr>
                <w:rFonts w:cs="Times New Roman"/>
                <w:sz w:val="24"/>
                <w:szCs w:val="24"/>
              </w:rPr>
              <w:t xml:space="preserve"> М. Д. Техническое обслуживание и ремонт дорожно-строительных машин: Учеб</w:t>
            </w:r>
            <w:proofErr w:type="gramStart"/>
            <w:r w:rsidRPr="008E0C78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Pr="008E0C78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8E0C78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8E0C78">
              <w:rPr>
                <w:rFonts w:cs="Times New Roman"/>
                <w:sz w:val="24"/>
                <w:szCs w:val="24"/>
              </w:rPr>
              <w:t xml:space="preserve">особие для НПО / М. Д. </w:t>
            </w:r>
            <w:proofErr w:type="spellStart"/>
            <w:r w:rsidRPr="008E0C78">
              <w:rPr>
                <w:rFonts w:cs="Times New Roman"/>
                <w:sz w:val="24"/>
                <w:szCs w:val="24"/>
              </w:rPr>
              <w:t>Полосин</w:t>
            </w:r>
            <w:proofErr w:type="spellEnd"/>
            <w:r w:rsidRPr="008E0C78">
              <w:rPr>
                <w:rFonts w:cs="Times New Roman"/>
                <w:sz w:val="24"/>
                <w:szCs w:val="24"/>
              </w:rPr>
              <w:t xml:space="preserve">, Э. Г. </w:t>
            </w:r>
            <w:proofErr w:type="spellStart"/>
            <w:r w:rsidRPr="008E0C78">
              <w:rPr>
                <w:rFonts w:cs="Times New Roman"/>
                <w:sz w:val="24"/>
                <w:szCs w:val="24"/>
              </w:rPr>
              <w:t>Ронинсон</w:t>
            </w:r>
            <w:proofErr w:type="spellEnd"/>
            <w:r w:rsidRPr="008E0C78">
              <w:rPr>
                <w:rFonts w:cs="Times New Roman"/>
                <w:sz w:val="24"/>
                <w:szCs w:val="24"/>
              </w:rPr>
              <w:t xml:space="preserve">.– М.: Академия, 2005. – 352 с.  </w:t>
            </w:r>
          </w:p>
        </w:tc>
      </w:tr>
      <w:tr w:rsidR="008E0C78" w:rsidTr="00B220B5">
        <w:tc>
          <w:tcPr>
            <w:tcW w:w="213" w:type="pct"/>
            <w:vMerge/>
          </w:tcPr>
          <w:p w:rsidR="008E0C78" w:rsidRDefault="008E0C78" w:rsidP="00580F7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:rsidR="008E0C78" w:rsidRPr="00DF689E" w:rsidRDefault="008E0C78" w:rsidP="00AD795D">
            <w:r w:rsidRPr="00DF689E">
              <w:t xml:space="preserve">Диагностирование системы питания </w:t>
            </w:r>
          </w:p>
        </w:tc>
        <w:tc>
          <w:tcPr>
            <w:tcW w:w="204" w:type="pct"/>
            <w:vAlign w:val="center"/>
          </w:tcPr>
          <w:p w:rsidR="008E0C78" w:rsidRDefault="008E0C78" w:rsidP="00BA776C">
            <w:pPr>
              <w:jc w:val="center"/>
            </w:pPr>
            <w:r w:rsidRPr="00A402B2">
              <w:rPr>
                <w:color w:val="000000" w:themeColor="text1"/>
              </w:rPr>
              <w:t>6</w:t>
            </w:r>
          </w:p>
        </w:tc>
        <w:tc>
          <w:tcPr>
            <w:tcW w:w="1448" w:type="pct"/>
            <w:vMerge/>
          </w:tcPr>
          <w:p w:rsidR="008E0C78" w:rsidRPr="001E3529" w:rsidRDefault="008E0C78" w:rsidP="00DA0860">
            <w:pPr>
              <w:pStyle w:val="a4"/>
              <w:ind w:left="360"/>
            </w:pPr>
          </w:p>
        </w:tc>
        <w:tc>
          <w:tcPr>
            <w:tcW w:w="757" w:type="pct"/>
            <w:vMerge/>
          </w:tcPr>
          <w:p w:rsidR="008E0C78" w:rsidRPr="00121C99" w:rsidRDefault="008E0C78" w:rsidP="00121C99"/>
        </w:tc>
        <w:tc>
          <w:tcPr>
            <w:tcW w:w="1432" w:type="pct"/>
            <w:vMerge/>
          </w:tcPr>
          <w:p w:rsidR="008E0C78" w:rsidRPr="00F87139" w:rsidRDefault="008E0C78" w:rsidP="00406826">
            <w:pPr>
              <w:jc w:val="both"/>
            </w:pPr>
          </w:p>
        </w:tc>
      </w:tr>
      <w:tr w:rsidR="008E0C78" w:rsidTr="00B220B5">
        <w:tc>
          <w:tcPr>
            <w:tcW w:w="213" w:type="pct"/>
            <w:vMerge/>
          </w:tcPr>
          <w:p w:rsidR="008E0C78" w:rsidRDefault="008E0C78" w:rsidP="00580F7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:rsidR="008E0C78" w:rsidRPr="00DF689E" w:rsidRDefault="008E0C78" w:rsidP="00AD795D">
            <w:r w:rsidRPr="00DF689E">
              <w:t xml:space="preserve">Диагностирование тормозной системы </w:t>
            </w:r>
          </w:p>
        </w:tc>
        <w:tc>
          <w:tcPr>
            <w:tcW w:w="204" w:type="pct"/>
            <w:vAlign w:val="center"/>
          </w:tcPr>
          <w:p w:rsidR="008E0C78" w:rsidRDefault="008E0C78" w:rsidP="00BA776C">
            <w:pPr>
              <w:jc w:val="center"/>
            </w:pPr>
            <w:r w:rsidRPr="00A402B2">
              <w:rPr>
                <w:color w:val="000000" w:themeColor="text1"/>
              </w:rPr>
              <w:t>6</w:t>
            </w:r>
          </w:p>
        </w:tc>
        <w:tc>
          <w:tcPr>
            <w:tcW w:w="1448" w:type="pct"/>
            <w:vMerge/>
          </w:tcPr>
          <w:p w:rsidR="008E0C78" w:rsidRPr="00B3695C" w:rsidRDefault="008E0C78" w:rsidP="00DA0860"/>
        </w:tc>
        <w:tc>
          <w:tcPr>
            <w:tcW w:w="757" w:type="pct"/>
            <w:vMerge/>
          </w:tcPr>
          <w:p w:rsidR="008E0C78" w:rsidRPr="00B3695C" w:rsidRDefault="008E0C78" w:rsidP="00B3695C"/>
        </w:tc>
        <w:tc>
          <w:tcPr>
            <w:tcW w:w="1432" w:type="pct"/>
            <w:vMerge/>
          </w:tcPr>
          <w:p w:rsidR="008E0C78" w:rsidRPr="00F87139" w:rsidRDefault="008E0C78" w:rsidP="00406826">
            <w:pPr>
              <w:jc w:val="both"/>
            </w:pPr>
          </w:p>
        </w:tc>
      </w:tr>
      <w:tr w:rsidR="008E0C78" w:rsidTr="00B220B5">
        <w:tc>
          <w:tcPr>
            <w:tcW w:w="213" w:type="pct"/>
            <w:vMerge/>
          </w:tcPr>
          <w:p w:rsidR="008E0C78" w:rsidRDefault="008E0C78" w:rsidP="00580F7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:rsidR="008E0C78" w:rsidRPr="00DF689E" w:rsidRDefault="008E0C78" w:rsidP="00AD795D">
            <w:r w:rsidRPr="00DF689E">
              <w:t xml:space="preserve">Диагностирование рулевого управления </w:t>
            </w:r>
          </w:p>
        </w:tc>
        <w:tc>
          <w:tcPr>
            <w:tcW w:w="204" w:type="pct"/>
            <w:vAlign w:val="center"/>
          </w:tcPr>
          <w:p w:rsidR="008E0C78" w:rsidRDefault="008E0C78" w:rsidP="00BA776C">
            <w:pPr>
              <w:jc w:val="center"/>
            </w:pPr>
            <w:r w:rsidRPr="00A402B2">
              <w:rPr>
                <w:color w:val="000000" w:themeColor="text1"/>
              </w:rPr>
              <w:t>6</w:t>
            </w:r>
          </w:p>
        </w:tc>
        <w:tc>
          <w:tcPr>
            <w:tcW w:w="1448" w:type="pct"/>
            <w:vMerge/>
          </w:tcPr>
          <w:p w:rsidR="008E0C78" w:rsidRPr="00B3695C" w:rsidRDefault="008E0C78" w:rsidP="00DA0860"/>
        </w:tc>
        <w:tc>
          <w:tcPr>
            <w:tcW w:w="757" w:type="pct"/>
            <w:vMerge/>
          </w:tcPr>
          <w:p w:rsidR="008E0C78" w:rsidRPr="00B3695C" w:rsidRDefault="008E0C78" w:rsidP="00B3695C"/>
        </w:tc>
        <w:tc>
          <w:tcPr>
            <w:tcW w:w="1432" w:type="pct"/>
            <w:vMerge/>
          </w:tcPr>
          <w:p w:rsidR="008E0C78" w:rsidRPr="00F87139" w:rsidRDefault="008E0C78" w:rsidP="00406826">
            <w:pPr>
              <w:jc w:val="both"/>
            </w:pPr>
          </w:p>
        </w:tc>
      </w:tr>
      <w:tr w:rsidR="008E0C78" w:rsidTr="00B220B5">
        <w:tc>
          <w:tcPr>
            <w:tcW w:w="213" w:type="pct"/>
            <w:vMerge/>
          </w:tcPr>
          <w:p w:rsidR="008E0C78" w:rsidRDefault="008E0C78" w:rsidP="00580F7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:rsidR="008E0C78" w:rsidRPr="00DF689E" w:rsidRDefault="008E0C78" w:rsidP="00AD795D">
            <w:r w:rsidRPr="00DF689E">
              <w:t xml:space="preserve">Диагностирование трансмиссии </w:t>
            </w:r>
          </w:p>
        </w:tc>
        <w:tc>
          <w:tcPr>
            <w:tcW w:w="204" w:type="pct"/>
            <w:vAlign w:val="center"/>
          </w:tcPr>
          <w:p w:rsidR="008E0C78" w:rsidRDefault="008E0C78" w:rsidP="00BA776C">
            <w:pPr>
              <w:jc w:val="center"/>
            </w:pPr>
            <w:r w:rsidRPr="00A402B2">
              <w:rPr>
                <w:color w:val="000000" w:themeColor="text1"/>
              </w:rPr>
              <w:t>6</w:t>
            </w:r>
          </w:p>
        </w:tc>
        <w:tc>
          <w:tcPr>
            <w:tcW w:w="1448" w:type="pct"/>
            <w:vMerge/>
          </w:tcPr>
          <w:p w:rsidR="008E0C78" w:rsidRPr="001E3529" w:rsidRDefault="008E0C78" w:rsidP="00DA0860">
            <w:pPr>
              <w:pStyle w:val="a4"/>
              <w:ind w:left="0"/>
            </w:pPr>
          </w:p>
        </w:tc>
        <w:tc>
          <w:tcPr>
            <w:tcW w:w="757" w:type="pct"/>
            <w:vMerge/>
          </w:tcPr>
          <w:p w:rsidR="008E0C78" w:rsidRPr="001E3529" w:rsidRDefault="008E0C78" w:rsidP="002A77BF">
            <w:pPr>
              <w:pStyle w:val="a4"/>
              <w:ind w:left="0"/>
            </w:pPr>
          </w:p>
        </w:tc>
        <w:tc>
          <w:tcPr>
            <w:tcW w:w="1432" w:type="pct"/>
            <w:vMerge/>
          </w:tcPr>
          <w:p w:rsidR="008E0C78" w:rsidRPr="00F87139" w:rsidRDefault="008E0C78" w:rsidP="00406826">
            <w:pPr>
              <w:jc w:val="both"/>
            </w:pPr>
          </w:p>
        </w:tc>
      </w:tr>
      <w:tr w:rsidR="008E0C78" w:rsidTr="00B220B5">
        <w:tc>
          <w:tcPr>
            <w:tcW w:w="213" w:type="pct"/>
            <w:vMerge/>
          </w:tcPr>
          <w:p w:rsidR="008E0C78" w:rsidRDefault="008E0C78" w:rsidP="00580F7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:rsidR="008E0C78" w:rsidRPr="00DF689E" w:rsidRDefault="008E0C78" w:rsidP="00AD795D">
            <w:r w:rsidRPr="00DF689E">
              <w:t xml:space="preserve">Диагностирование и ТО  электрооборудования </w:t>
            </w:r>
          </w:p>
        </w:tc>
        <w:tc>
          <w:tcPr>
            <w:tcW w:w="204" w:type="pct"/>
            <w:vAlign w:val="center"/>
          </w:tcPr>
          <w:p w:rsidR="008E0C78" w:rsidRDefault="008E0C78" w:rsidP="00BA776C">
            <w:pPr>
              <w:jc w:val="center"/>
            </w:pPr>
            <w:r w:rsidRPr="00A402B2">
              <w:rPr>
                <w:color w:val="000000" w:themeColor="text1"/>
              </w:rPr>
              <w:t>6</w:t>
            </w:r>
          </w:p>
        </w:tc>
        <w:tc>
          <w:tcPr>
            <w:tcW w:w="1448" w:type="pct"/>
            <w:vMerge/>
          </w:tcPr>
          <w:p w:rsidR="008E0C78" w:rsidRPr="001E3529" w:rsidRDefault="008E0C78" w:rsidP="00DA0860">
            <w:pPr>
              <w:pStyle w:val="a4"/>
              <w:ind w:left="0"/>
            </w:pPr>
          </w:p>
        </w:tc>
        <w:tc>
          <w:tcPr>
            <w:tcW w:w="757" w:type="pct"/>
            <w:vMerge/>
          </w:tcPr>
          <w:p w:rsidR="008E0C78" w:rsidRPr="001E3529" w:rsidRDefault="008E0C78" w:rsidP="002A77BF">
            <w:pPr>
              <w:pStyle w:val="a4"/>
              <w:ind w:left="0"/>
            </w:pPr>
          </w:p>
        </w:tc>
        <w:tc>
          <w:tcPr>
            <w:tcW w:w="1432" w:type="pct"/>
            <w:vMerge/>
          </w:tcPr>
          <w:p w:rsidR="008E0C78" w:rsidRPr="00F87139" w:rsidRDefault="008E0C78" w:rsidP="00406826">
            <w:pPr>
              <w:jc w:val="both"/>
            </w:pPr>
          </w:p>
        </w:tc>
      </w:tr>
      <w:tr w:rsidR="008E0C78" w:rsidTr="00B220B5">
        <w:tc>
          <w:tcPr>
            <w:tcW w:w="213" w:type="pct"/>
            <w:vMerge/>
          </w:tcPr>
          <w:p w:rsidR="008E0C78" w:rsidRDefault="008E0C78" w:rsidP="00580F7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:rsidR="008E0C78" w:rsidRPr="00DF689E" w:rsidRDefault="008E0C78" w:rsidP="00AD795D">
            <w:r w:rsidRPr="00DF689E">
              <w:t>Диагностика и ТО  гидравлической навесной системы на тракторах</w:t>
            </w:r>
          </w:p>
        </w:tc>
        <w:tc>
          <w:tcPr>
            <w:tcW w:w="204" w:type="pct"/>
            <w:vAlign w:val="center"/>
          </w:tcPr>
          <w:p w:rsidR="008E0C78" w:rsidRDefault="008E0C78" w:rsidP="00BA776C">
            <w:pPr>
              <w:jc w:val="center"/>
            </w:pPr>
            <w:r w:rsidRPr="00A402B2">
              <w:rPr>
                <w:color w:val="000000" w:themeColor="text1"/>
              </w:rPr>
              <w:t>6</w:t>
            </w:r>
          </w:p>
        </w:tc>
        <w:tc>
          <w:tcPr>
            <w:tcW w:w="1448" w:type="pct"/>
            <w:vMerge/>
          </w:tcPr>
          <w:p w:rsidR="008E0C78" w:rsidRPr="001E3529" w:rsidRDefault="008E0C78" w:rsidP="00DA0860">
            <w:pPr>
              <w:pStyle w:val="a4"/>
              <w:ind w:left="0"/>
            </w:pPr>
          </w:p>
        </w:tc>
        <w:tc>
          <w:tcPr>
            <w:tcW w:w="757" w:type="pct"/>
            <w:vMerge/>
          </w:tcPr>
          <w:p w:rsidR="008E0C78" w:rsidRPr="001E3529" w:rsidRDefault="008E0C78" w:rsidP="002A77BF">
            <w:pPr>
              <w:pStyle w:val="a4"/>
              <w:ind w:left="0"/>
            </w:pPr>
          </w:p>
        </w:tc>
        <w:tc>
          <w:tcPr>
            <w:tcW w:w="1432" w:type="pct"/>
            <w:vMerge/>
          </w:tcPr>
          <w:p w:rsidR="008E0C78" w:rsidRPr="00F87139" w:rsidRDefault="008E0C78" w:rsidP="00406826">
            <w:pPr>
              <w:jc w:val="both"/>
            </w:pPr>
          </w:p>
        </w:tc>
      </w:tr>
    </w:tbl>
    <w:p w:rsidR="00B11DA6" w:rsidRDefault="00B11DA6" w:rsidP="00580F70">
      <w:pPr>
        <w:rPr>
          <w:color w:val="000000" w:themeColor="text1"/>
        </w:rPr>
        <w:sectPr w:rsidR="00B11DA6" w:rsidSect="00062CAB">
          <w:pgSz w:w="16838" w:h="11906" w:orient="landscape"/>
          <w:pgMar w:top="426" w:right="851" w:bottom="851" w:left="851" w:header="709" w:footer="709" w:gutter="0"/>
          <w:cols w:space="708"/>
          <w:titlePg/>
          <w:docGrid w:linePitch="360"/>
        </w:sectPr>
      </w:pPr>
    </w:p>
    <w:p w:rsidR="00580F70" w:rsidRDefault="00580F70" w:rsidP="00E14E7C">
      <w:pPr>
        <w:rPr>
          <w:b/>
          <w:bCs/>
        </w:rPr>
      </w:pPr>
    </w:p>
    <w:p w:rsidR="00BA383A" w:rsidRDefault="0047103C" w:rsidP="00B0474D">
      <w:pPr>
        <w:jc w:val="center"/>
        <w:rPr>
          <w:b/>
          <w:bCs/>
        </w:rPr>
      </w:pPr>
      <w:r w:rsidRPr="00A47961">
        <w:rPr>
          <w:b/>
          <w:bCs/>
        </w:rPr>
        <w:t xml:space="preserve">4. УСЛОВИЯ РЕАЛИЗАЦИИ РАБОЧЕЙ ПРОГРАММЫ </w:t>
      </w:r>
    </w:p>
    <w:p w:rsidR="0047103C" w:rsidRPr="00A47961" w:rsidRDefault="0047103C" w:rsidP="00B0474D">
      <w:pPr>
        <w:jc w:val="center"/>
      </w:pPr>
      <w:r w:rsidRPr="00A47961">
        <w:rPr>
          <w:b/>
          <w:bCs/>
        </w:rPr>
        <w:t>УЧЕБНОЙ ПРАКТИКИ</w:t>
      </w:r>
    </w:p>
    <w:p w:rsidR="00B220B5" w:rsidRDefault="0047103C" w:rsidP="00B220B5">
      <w:pPr>
        <w:spacing w:line="276" w:lineRule="auto"/>
        <w:ind w:firstLine="709"/>
      </w:pPr>
      <w:r w:rsidRPr="00A47961">
        <w:br/>
      </w:r>
      <w:r w:rsidRPr="00A47961">
        <w:rPr>
          <w:b/>
          <w:bCs/>
        </w:rPr>
        <w:t>4.1.  Требования к минимальному материально-техническому обеспечению</w:t>
      </w:r>
    </w:p>
    <w:p w:rsidR="00B220B5" w:rsidRDefault="00B220B5" w:rsidP="00B220B5">
      <w:pPr>
        <w:spacing w:line="276" w:lineRule="auto"/>
        <w:ind w:firstLine="709"/>
      </w:pPr>
      <w:r>
        <w:t>Реализация программы учебной практики предполагает наличие учебных кабинетов «Автомобили и тракторы»;  «Технической эксплуатации дорожных машин»; «Ремонт дорожных машин».</w:t>
      </w:r>
    </w:p>
    <w:p w:rsidR="00B220B5" w:rsidRDefault="00B220B5" w:rsidP="00B220B5">
      <w:pPr>
        <w:spacing w:line="276" w:lineRule="auto"/>
        <w:ind w:firstLine="709"/>
      </w:pPr>
      <w:r>
        <w:t>Учебных лабораторий  и учебных мастерских «Технической эксплуатации дорожных машин»; «Ремонт дорожных машин».</w:t>
      </w:r>
    </w:p>
    <w:p w:rsidR="00B220B5" w:rsidRDefault="00B220B5" w:rsidP="00B220B5">
      <w:pPr>
        <w:spacing w:line="276" w:lineRule="auto"/>
        <w:ind w:firstLine="709"/>
      </w:pPr>
      <w:r>
        <w:t>Оборудование учебного кабинета и рабочих мест кабинета: макеты, плакаты.</w:t>
      </w:r>
    </w:p>
    <w:p w:rsidR="00B220B5" w:rsidRDefault="00B220B5" w:rsidP="00B220B5">
      <w:pPr>
        <w:spacing w:line="276" w:lineRule="auto"/>
        <w:ind w:firstLine="709"/>
      </w:pPr>
      <w:r>
        <w:t>Технические средства обучения: компьютеры, мультимедийные проекторы и доски.</w:t>
      </w:r>
    </w:p>
    <w:p w:rsidR="00B220B5" w:rsidRDefault="00B220B5" w:rsidP="00B220B5">
      <w:pPr>
        <w:spacing w:line="276" w:lineRule="auto"/>
        <w:ind w:firstLine="709"/>
      </w:pPr>
      <w:proofErr w:type="gramStart"/>
      <w:r>
        <w:t>Оборудование мастерской и рабочих мест мастерской: верстаки слесарные; токарно-винторезные, сверлильные, фрезерные, строгальные, шлифовальные станки; посты сварки; кузнечное оборудование, посты ТО и ремонта.</w:t>
      </w:r>
      <w:proofErr w:type="gramEnd"/>
    </w:p>
    <w:p w:rsidR="00B220B5" w:rsidRDefault="00B220B5" w:rsidP="00B220B5">
      <w:pPr>
        <w:spacing w:line="276" w:lineRule="auto"/>
        <w:ind w:firstLine="709"/>
      </w:pPr>
      <w:r>
        <w:t>Оборудование лаборатории и рабочих мест лаборатории: стенды, диагностическое оборудование; узлы и агрегаты дорожных машин автомобилей и тракторов; инструмент и приспособления.</w:t>
      </w:r>
    </w:p>
    <w:p w:rsidR="00534FFB" w:rsidRPr="00B511A9" w:rsidRDefault="00534FFB" w:rsidP="00B220B5">
      <w:pPr>
        <w:spacing w:line="276" w:lineRule="auto"/>
        <w:ind w:firstLine="709"/>
        <w:rPr>
          <w:b/>
          <w:bCs/>
          <w:szCs w:val="20"/>
        </w:rPr>
      </w:pPr>
      <w:r w:rsidRPr="00B511A9">
        <w:rPr>
          <w:b/>
          <w:bCs/>
          <w:szCs w:val="20"/>
        </w:rPr>
        <w:t>Оборудование учебного кабинета и рабочих мест кабинета</w:t>
      </w:r>
      <w:r w:rsidR="00B220B5">
        <w:rPr>
          <w:b/>
          <w:bCs/>
          <w:szCs w:val="20"/>
        </w:rPr>
        <w:t>:</w:t>
      </w:r>
      <w:r w:rsidRPr="00FE0C8F">
        <w:rPr>
          <w:b/>
          <w:bCs/>
          <w:color w:val="FF0000"/>
          <w:szCs w:val="20"/>
        </w:rPr>
        <w:t xml:space="preserve"> 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Оборудование учебного кабинета и рабочих мест кабинета «Конструкции путевых и строительных машин»: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</w:t>
      </w:r>
      <w:r w:rsidRPr="009865F5">
        <w:rPr>
          <w:spacing w:val="-1"/>
          <w:szCs w:val="20"/>
        </w:rPr>
        <w:tab/>
        <w:t xml:space="preserve">рабочие места по количеству </w:t>
      </w:r>
      <w:proofErr w:type="gramStart"/>
      <w:r w:rsidRPr="009865F5">
        <w:rPr>
          <w:spacing w:val="-1"/>
          <w:szCs w:val="20"/>
        </w:rPr>
        <w:t>обучающихся</w:t>
      </w:r>
      <w:proofErr w:type="gramEnd"/>
      <w:r w:rsidRPr="009865F5">
        <w:rPr>
          <w:spacing w:val="-1"/>
          <w:szCs w:val="20"/>
        </w:rPr>
        <w:t>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</w:t>
      </w:r>
      <w:r w:rsidRPr="009865F5">
        <w:rPr>
          <w:spacing w:val="-1"/>
          <w:szCs w:val="20"/>
        </w:rPr>
        <w:tab/>
        <w:t>рабочее место преподавателя;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комплект учебно-методической документации;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наглядные пособия;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щит электропитания ЩЭ (220</w:t>
      </w:r>
      <w:proofErr w:type="gramStart"/>
      <w:r w:rsidRPr="009865F5">
        <w:rPr>
          <w:spacing w:val="-1"/>
          <w:szCs w:val="20"/>
        </w:rPr>
        <w:t xml:space="preserve"> В</w:t>
      </w:r>
      <w:proofErr w:type="gramEnd"/>
      <w:r w:rsidRPr="009865F5">
        <w:rPr>
          <w:spacing w:val="-1"/>
          <w:szCs w:val="20"/>
        </w:rPr>
        <w:t>, 2 кВт) в комплекте с УЗО;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рельсорезный станок;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рельсосверлильный станок;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 xml:space="preserve">- </w:t>
      </w:r>
      <w:proofErr w:type="spellStart"/>
      <w:r w:rsidRPr="009865F5">
        <w:rPr>
          <w:spacing w:val="-1"/>
          <w:szCs w:val="20"/>
        </w:rPr>
        <w:t>электрогаечные</w:t>
      </w:r>
      <w:proofErr w:type="spellEnd"/>
      <w:r w:rsidRPr="009865F5">
        <w:rPr>
          <w:spacing w:val="-1"/>
          <w:szCs w:val="20"/>
        </w:rPr>
        <w:t xml:space="preserve"> ключи, </w:t>
      </w:r>
      <w:proofErr w:type="spellStart"/>
      <w:r w:rsidRPr="009865F5">
        <w:rPr>
          <w:spacing w:val="-1"/>
          <w:szCs w:val="20"/>
        </w:rPr>
        <w:t>шуруповерт</w:t>
      </w:r>
      <w:proofErr w:type="spellEnd"/>
      <w:r w:rsidRPr="009865F5">
        <w:rPr>
          <w:spacing w:val="-1"/>
          <w:szCs w:val="20"/>
        </w:rPr>
        <w:t xml:space="preserve">, костылезабивщик, </w:t>
      </w:r>
      <w:proofErr w:type="spellStart"/>
      <w:r w:rsidRPr="009865F5">
        <w:rPr>
          <w:spacing w:val="-1"/>
          <w:szCs w:val="20"/>
        </w:rPr>
        <w:t>костылевыдергиватель</w:t>
      </w:r>
      <w:proofErr w:type="spellEnd"/>
      <w:r w:rsidRPr="009865F5">
        <w:rPr>
          <w:spacing w:val="-1"/>
          <w:szCs w:val="20"/>
        </w:rPr>
        <w:t>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 xml:space="preserve">- </w:t>
      </w:r>
      <w:proofErr w:type="spellStart"/>
      <w:r w:rsidRPr="009865F5">
        <w:rPr>
          <w:spacing w:val="-1"/>
          <w:szCs w:val="20"/>
        </w:rPr>
        <w:t>электроагрегат</w:t>
      </w:r>
      <w:proofErr w:type="spellEnd"/>
      <w:r w:rsidRPr="009865F5">
        <w:rPr>
          <w:spacing w:val="-1"/>
          <w:szCs w:val="20"/>
        </w:rPr>
        <w:t xml:space="preserve"> АБ или АД;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распределительная арматура;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комплект натурных образцов рабочих органов жел</w:t>
      </w:r>
      <w:r>
        <w:rPr>
          <w:spacing w:val="-1"/>
          <w:szCs w:val="20"/>
        </w:rPr>
        <w:t>езнодорожно-строительных машин.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Лаборатории «Электрооборудования путевых и строительных машин», «Гидравлического и пневматического оборудования путевых и строительных машин», «Технической эксплуатации путевых и строительных машин, путевого механизированного инструмента»</w:t>
      </w:r>
      <w:proofErr w:type="gramStart"/>
      <w:r w:rsidRPr="009865F5">
        <w:rPr>
          <w:spacing w:val="-1"/>
          <w:szCs w:val="20"/>
        </w:rPr>
        <w:t xml:space="preserve"> .</w:t>
      </w:r>
      <w:proofErr w:type="gramEnd"/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ab/>
        <w:t>Оснащение мастерских и рабочих мест мастерских: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1. Электросварочных работ: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 xml:space="preserve">- рабочие места по количеству </w:t>
      </w:r>
      <w:proofErr w:type="gramStart"/>
      <w:r w:rsidRPr="009865F5">
        <w:rPr>
          <w:spacing w:val="-1"/>
          <w:szCs w:val="20"/>
        </w:rPr>
        <w:t>обучающихся</w:t>
      </w:r>
      <w:proofErr w:type="gramEnd"/>
      <w:r w:rsidRPr="009865F5">
        <w:rPr>
          <w:spacing w:val="-1"/>
          <w:szCs w:val="20"/>
        </w:rPr>
        <w:t>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сварочные агрегаты;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lastRenderedPageBreak/>
        <w:t>- наборы инструментов (молоток специализированный, держатель электрода, защитная маска, щипцы кузнечные);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приспособления (сварочный стол, вытяжные вентиляторы, защитный экран);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заготовки свариваемых элементов.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2. Механообрабатывающей: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 xml:space="preserve">- рабочие места по количеству </w:t>
      </w:r>
      <w:proofErr w:type="gramStart"/>
      <w:r w:rsidRPr="009865F5">
        <w:rPr>
          <w:spacing w:val="-1"/>
          <w:szCs w:val="20"/>
        </w:rPr>
        <w:t>обучающихся</w:t>
      </w:r>
      <w:proofErr w:type="gramEnd"/>
      <w:r w:rsidRPr="009865F5">
        <w:rPr>
          <w:spacing w:val="-1"/>
          <w:szCs w:val="20"/>
        </w:rPr>
        <w:t>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станки: токарные, фрезерные, сверлильные, заточные, шлифовальные;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наборы инструментов (резцы,  плашки, сверла, метчик);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 xml:space="preserve">- приспособления (защитный экран, механизм подачи охлаждающей жидкости, люнет, </w:t>
      </w:r>
      <w:proofErr w:type="spellStart"/>
      <w:r w:rsidRPr="009865F5">
        <w:rPr>
          <w:spacing w:val="-1"/>
          <w:szCs w:val="20"/>
        </w:rPr>
        <w:t>центродержатель</w:t>
      </w:r>
      <w:proofErr w:type="spellEnd"/>
      <w:r w:rsidRPr="009865F5">
        <w:rPr>
          <w:spacing w:val="-1"/>
          <w:szCs w:val="20"/>
        </w:rPr>
        <w:t xml:space="preserve">, </w:t>
      </w:r>
      <w:proofErr w:type="spellStart"/>
      <w:r w:rsidRPr="009865F5">
        <w:rPr>
          <w:spacing w:val="-1"/>
          <w:szCs w:val="20"/>
        </w:rPr>
        <w:t>центросместитель</w:t>
      </w:r>
      <w:proofErr w:type="spellEnd"/>
      <w:r w:rsidRPr="009865F5">
        <w:rPr>
          <w:spacing w:val="-1"/>
          <w:szCs w:val="20"/>
        </w:rPr>
        <w:t>);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заготовки для выполнения работ.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3. Электромонтажных работ: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рабочие места по количеству обучающихся;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 xml:space="preserve">- наборы инструментов (отвертки, </w:t>
      </w:r>
      <w:proofErr w:type="spellStart"/>
      <w:r w:rsidRPr="009865F5">
        <w:rPr>
          <w:spacing w:val="-1"/>
          <w:szCs w:val="20"/>
        </w:rPr>
        <w:t>бокорезы</w:t>
      </w:r>
      <w:proofErr w:type="spellEnd"/>
      <w:r w:rsidRPr="009865F5">
        <w:rPr>
          <w:spacing w:val="-1"/>
          <w:szCs w:val="20"/>
        </w:rPr>
        <w:t>, пассатижи, электропаяльник, тестеры);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приспособления (съемник, стенды по монтажу);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заготовки и материалы, необходимые для ведения работ.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4. Слесарно-монтажных работ: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 xml:space="preserve">- рабочие места по количеству </w:t>
      </w:r>
      <w:proofErr w:type="gramStart"/>
      <w:r w:rsidRPr="009865F5">
        <w:rPr>
          <w:spacing w:val="-1"/>
          <w:szCs w:val="20"/>
        </w:rPr>
        <w:t>обучающихся</w:t>
      </w:r>
      <w:proofErr w:type="gramEnd"/>
      <w:r w:rsidRPr="009865F5">
        <w:rPr>
          <w:spacing w:val="-1"/>
          <w:szCs w:val="20"/>
        </w:rPr>
        <w:t>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 xml:space="preserve">- наборы инструментов (набор гаечных ключей, съемники, набор отверток, </w:t>
      </w:r>
      <w:proofErr w:type="spellStart"/>
      <w:r w:rsidRPr="009865F5">
        <w:rPr>
          <w:spacing w:val="-1"/>
          <w:szCs w:val="20"/>
        </w:rPr>
        <w:t>углошлифовальная</w:t>
      </w:r>
      <w:proofErr w:type="spellEnd"/>
      <w:r w:rsidRPr="009865F5">
        <w:rPr>
          <w:spacing w:val="-1"/>
          <w:szCs w:val="20"/>
        </w:rPr>
        <w:t xml:space="preserve"> машина, гайковерт);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приспособления (призма, тиски, струбцина);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заготовки и метизы, необходимые для ведения работ.</w:t>
      </w:r>
    </w:p>
    <w:p w:rsid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 xml:space="preserve">Полигон технического обслуживания и ремонта железнодорожно-строительных машин </w:t>
      </w:r>
    </w:p>
    <w:p w:rsidR="005E33F4" w:rsidRDefault="0047103C" w:rsidP="009865F5">
      <w:pPr>
        <w:spacing w:line="360" w:lineRule="auto"/>
        <w:jc w:val="center"/>
        <w:rPr>
          <w:b/>
          <w:bCs/>
        </w:rPr>
      </w:pPr>
      <w:r w:rsidRPr="00A47961">
        <w:rPr>
          <w:b/>
          <w:bCs/>
        </w:rPr>
        <w:t>4.3. Общие требования к организации образовательного процесса</w:t>
      </w:r>
    </w:p>
    <w:p w:rsidR="005E33F4" w:rsidRDefault="0047103C" w:rsidP="00B220B5">
      <w:pPr>
        <w:spacing w:line="360" w:lineRule="auto"/>
        <w:jc w:val="both"/>
      </w:pPr>
      <w:r w:rsidRPr="00A47961">
        <w:t xml:space="preserve">Учебная практика  проводится </w:t>
      </w:r>
      <w:r w:rsidR="00D10E81">
        <w:t>преподавателями спец</w:t>
      </w:r>
      <w:r w:rsidR="00AE59D3">
        <w:t>.</w:t>
      </w:r>
      <w:r w:rsidR="00D10E81">
        <w:t xml:space="preserve"> дисциплин</w:t>
      </w:r>
      <w:r w:rsidR="008F7EA7" w:rsidRPr="00A47961">
        <w:t xml:space="preserve"> в</w:t>
      </w:r>
      <w:r w:rsidR="00210E5E">
        <w:t xml:space="preserve"> мастерских </w:t>
      </w:r>
      <w:r w:rsidR="00AE59D3" w:rsidRPr="005E33F4">
        <w:t>(</w:t>
      </w:r>
      <w:r w:rsidR="00210E5E" w:rsidRPr="00FE0C8F">
        <w:t>имеет</w:t>
      </w:r>
      <w:r w:rsidR="008F7EA7" w:rsidRPr="00FE0C8F">
        <w:t xml:space="preserve"> </w:t>
      </w:r>
      <w:r w:rsidR="00190C8C" w:rsidRPr="00FE0C8F">
        <w:t>рассредоточенный</w:t>
      </w:r>
      <w:r w:rsidR="005E33F4">
        <w:t xml:space="preserve"> тип</w:t>
      </w:r>
      <w:r w:rsidR="001F390A" w:rsidRPr="005E33F4">
        <w:t>)</w:t>
      </w:r>
      <w:r w:rsidR="001F390A">
        <w:t xml:space="preserve"> </w:t>
      </w:r>
    </w:p>
    <w:p w:rsidR="000911D7" w:rsidRDefault="0047103C" w:rsidP="005E33F4">
      <w:pPr>
        <w:spacing w:line="360" w:lineRule="auto"/>
        <w:jc w:val="center"/>
        <w:rPr>
          <w:b/>
          <w:bCs/>
        </w:rPr>
      </w:pPr>
      <w:r w:rsidRPr="00A47961">
        <w:rPr>
          <w:b/>
          <w:bCs/>
        </w:rPr>
        <w:t>4.4. Кадровое обеспечение образовательного процесса</w:t>
      </w:r>
    </w:p>
    <w:p w:rsidR="001F390A" w:rsidRPr="001F390A" w:rsidRDefault="001F390A" w:rsidP="005E33F4">
      <w:pPr>
        <w:spacing w:line="360" w:lineRule="auto"/>
        <w:ind w:firstLine="709"/>
        <w:jc w:val="both"/>
        <w:rPr>
          <w:bCs/>
        </w:rPr>
      </w:pPr>
      <w:r w:rsidRPr="003F1250">
        <w:rPr>
          <w:bCs/>
        </w:rPr>
        <w:t xml:space="preserve">Практику проводит преподаватель, имеющий </w:t>
      </w:r>
      <w:r w:rsidR="003F1250" w:rsidRPr="003F1250">
        <w:rPr>
          <w:bCs/>
        </w:rPr>
        <w:t xml:space="preserve">на 1-2 разряда выше, чем предусматривает ФГОС </w:t>
      </w:r>
      <w:r w:rsidRPr="003F1250">
        <w:rPr>
          <w:bCs/>
        </w:rPr>
        <w:t xml:space="preserve">разряд по профессии,  </w:t>
      </w:r>
      <w:r w:rsidR="005E33F4">
        <w:rPr>
          <w:bCs/>
        </w:rPr>
        <w:t>и</w:t>
      </w:r>
      <w:r w:rsidRPr="003F1250">
        <w:rPr>
          <w:bCs/>
        </w:rPr>
        <w:t xml:space="preserve">меющий </w:t>
      </w:r>
      <w:r w:rsidRPr="003F1250">
        <w:t xml:space="preserve">высшее или среднее профессиональное </w:t>
      </w:r>
      <w:r w:rsidRPr="00D10E81">
        <w:t xml:space="preserve">образование по профилю </w:t>
      </w:r>
      <w:r w:rsidR="00B220B5">
        <w:t>специальности</w:t>
      </w:r>
      <w:r>
        <w:t>,</w:t>
      </w:r>
      <w:r>
        <w:rPr>
          <w:bCs/>
        </w:rPr>
        <w:t xml:space="preserve"> прошедший стажировку </w:t>
      </w:r>
      <w:r w:rsidR="003F1250" w:rsidRPr="003F1250">
        <w:rPr>
          <w:bCs/>
        </w:rPr>
        <w:t>в п</w:t>
      </w:r>
      <w:r w:rsidR="003F1250">
        <w:rPr>
          <w:bCs/>
        </w:rPr>
        <w:t xml:space="preserve">рофильных организациях не реже </w:t>
      </w:r>
      <w:r w:rsidR="003F1250" w:rsidRPr="003F1250">
        <w:rPr>
          <w:bCs/>
        </w:rPr>
        <w:t>1-го раза в 3 года</w:t>
      </w:r>
    </w:p>
    <w:p w:rsidR="00BA383A" w:rsidRPr="00A47961" w:rsidRDefault="00BA383A" w:rsidP="00B0474D">
      <w:pPr>
        <w:rPr>
          <w:b/>
          <w:bCs/>
        </w:rPr>
      </w:pPr>
    </w:p>
    <w:p w:rsidR="000911D7" w:rsidRPr="00A47961" w:rsidRDefault="000911D7" w:rsidP="00D10E81">
      <w:r w:rsidRPr="00A47961">
        <w:br w:type="page"/>
      </w:r>
    </w:p>
    <w:p w:rsidR="000911D7" w:rsidRPr="00A47961" w:rsidRDefault="000911D7" w:rsidP="00B0474D">
      <w:pPr>
        <w:jc w:val="center"/>
        <w:rPr>
          <w:b/>
          <w:bCs/>
        </w:rPr>
      </w:pPr>
      <w:r w:rsidRPr="00A47961">
        <w:rPr>
          <w:b/>
          <w:bCs/>
        </w:rPr>
        <w:lastRenderedPageBreak/>
        <w:t xml:space="preserve">5. КОНТРОЛЬ И ОЦЕНКА РЕЗУЛЬТАТОВ ОСВОЕНИЯ ПРОГРАММЫ </w:t>
      </w:r>
    </w:p>
    <w:p w:rsidR="000911D7" w:rsidRPr="00A47961" w:rsidRDefault="000911D7" w:rsidP="00B0474D">
      <w:pPr>
        <w:jc w:val="center"/>
        <w:rPr>
          <w:b/>
          <w:bCs/>
        </w:rPr>
      </w:pPr>
      <w:r w:rsidRPr="00A47961">
        <w:rPr>
          <w:b/>
          <w:bCs/>
        </w:rPr>
        <w:t>УЧЕБНОЙ ПРАКТИКИ</w:t>
      </w:r>
    </w:p>
    <w:p w:rsidR="000911D7" w:rsidRPr="00A47961" w:rsidRDefault="000911D7" w:rsidP="00B0474D">
      <w:pPr>
        <w:jc w:val="center"/>
      </w:pPr>
    </w:p>
    <w:p w:rsidR="000911D7" w:rsidRPr="00A47961" w:rsidRDefault="000911D7" w:rsidP="00B220B5">
      <w:pPr>
        <w:spacing w:line="360" w:lineRule="auto"/>
        <w:ind w:firstLine="709"/>
        <w:jc w:val="both"/>
      </w:pPr>
      <w:r w:rsidRPr="00A47961">
        <w:t xml:space="preserve">Контроль и оценка результатов освоения учебной практики осуществляется руководителем практики в процессе проведения учебных занятий, самостоятельного выполнения </w:t>
      </w:r>
      <w:r w:rsidR="00C63295">
        <w:t>студентом</w:t>
      </w:r>
      <w:r w:rsidRPr="00A47961">
        <w:t xml:space="preserve"> </w:t>
      </w:r>
      <w:r w:rsidR="001F390A">
        <w:t xml:space="preserve">практических </w:t>
      </w:r>
      <w:r w:rsidRPr="00A47961">
        <w:t xml:space="preserve">заданий, выполнения практических проверочных работ. В результате освоения  учебной практики в рамках профессиональных модулей </w:t>
      </w:r>
      <w:r w:rsidR="009E3A18">
        <w:t>сту</w:t>
      </w:r>
      <w:r w:rsidR="00C63295">
        <w:t>денты</w:t>
      </w:r>
      <w:r w:rsidRPr="00A47961">
        <w:t xml:space="preserve"> проходят промежут</w:t>
      </w:r>
      <w:r w:rsidR="003B3342" w:rsidRPr="00A47961">
        <w:t xml:space="preserve">очную аттестацию в форме </w:t>
      </w:r>
      <w:r w:rsidR="00D10E81">
        <w:t>дифференцированного зачёта.</w:t>
      </w:r>
    </w:p>
    <w:p w:rsidR="0047103C" w:rsidRPr="00A47961" w:rsidRDefault="0047103C" w:rsidP="00B0474D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8"/>
        <w:gridCol w:w="4359"/>
      </w:tblGrid>
      <w:tr w:rsidR="00B34325" w:rsidRPr="00A47961" w:rsidTr="005F7CC8">
        <w:tc>
          <w:tcPr>
            <w:tcW w:w="5778" w:type="dxa"/>
          </w:tcPr>
          <w:p w:rsidR="00B34325" w:rsidRPr="00A47961" w:rsidRDefault="00B34325" w:rsidP="005F7CC8">
            <w:pPr>
              <w:jc w:val="center"/>
            </w:pPr>
            <w:r w:rsidRPr="00A47961">
              <w:rPr>
                <w:b/>
                <w:bCs/>
              </w:rPr>
              <w:t>Результаты обучения</w:t>
            </w:r>
            <w:r w:rsidRPr="00A47961">
              <w:rPr>
                <w:b/>
                <w:bCs/>
              </w:rPr>
              <w:br/>
              <w:t>(освоенные умения в рамках ВПД)</w:t>
            </w:r>
          </w:p>
        </w:tc>
        <w:tc>
          <w:tcPr>
            <w:tcW w:w="4359" w:type="dxa"/>
          </w:tcPr>
          <w:p w:rsidR="00B34325" w:rsidRPr="00A47961" w:rsidRDefault="00B34325" w:rsidP="005F7CC8">
            <w:pPr>
              <w:jc w:val="center"/>
            </w:pPr>
            <w:r w:rsidRPr="00A47961"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B34325" w:rsidRPr="00A47961" w:rsidTr="005F7CC8">
        <w:tc>
          <w:tcPr>
            <w:tcW w:w="5778" w:type="dxa"/>
          </w:tcPr>
          <w:p w:rsidR="003F1250" w:rsidRDefault="003F1250" w:rsidP="003F1250">
            <w:pPr>
              <w:pStyle w:val="a4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284" w:hanging="284"/>
            </w:pPr>
            <w:r>
              <w:t>Проводить частичную разборку, сборку сборочных единиц подъемно-транспортных, строительных, дорожных машин и оборудования;</w:t>
            </w:r>
          </w:p>
          <w:p w:rsidR="003F1250" w:rsidRDefault="003F1250" w:rsidP="003F1250">
            <w:pPr>
              <w:pStyle w:val="a4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284" w:hanging="284"/>
            </w:pPr>
            <w:r>
              <w:t xml:space="preserve">Определять техническое состояние систем и механизмов подъемно-транспортных, строительных, дорожных машин и оборудования;    </w:t>
            </w:r>
          </w:p>
          <w:p w:rsidR="003F1250" w:rsidRDefault="003F1250" w:rsidP="003F1250">
            <w:pPr>
              <w:pStyle w:val="a4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284" w:hanging="284"/>
            </w:pPr>
            <w:r>
              <w:t xml:space="preserve">Выполнять основные виды работ по техническому обслуживанию и ремонту подъемно-транспортных, строительных, дорожных машин и оборудования в соответствии с требованиями технологических процессов; </w:t>
            </w:r>
          </w:p>
          <w:p w:rsidR="001F390A" w:rsidRPr="00A47961" w:rsidRDefault="003F1250" w:rsidP="003F1250">
            <w:pPr>
              <w:pStyle w:val="a4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284" w:hanging="284"/>
            </w:pPr>
            <w:r>
              <w:t>Обеспечивать безопасность работ при эксплуатации и ремонте подъемно-транспортных, строительных, дорожных машин и оборудования;</w:t>
            </w:r>
          </w:p>
        </w:tc>
        <w:tc>
          <w:tcPr>
            <w:tcW w:w="4359" w:type="dxa"/>
          </w:tcPr>
          <w:p w:rsidR="00B869E8" w:rsidRPr="00A47961" w:rsidRDefault="00B869E8" w:rsidP="00B869E8">
            <w:pPr>
              <w:jc w:val="both"/>
            </w:pPr>
            <w:r w:rsidRPr="00A47961">
              <w:t>Текущий контроль:</w:t>
            </w:r>
          </w:p>
          <w:p w:rsidR="00B869E8" w:rsidRDefault="001F390A" w:rsidP="00B869E8">
            <w:pPr>
              <w:jc w:val="both"/>
            </w:pPr>
            <w:r>
              <w:t>1.</w:t>
            </w:r>
            <w:r w:rsidR="003F1250">
              <w:t xml:space="preserve"> </w:t>
            </w:r>
            <w:r w:rsidR="003F1250" w:rsidRPr="00A47961">
              <w:t>Практическое задание.</w:t>
            </w:r>
          </w:p>
          <w:p w:rsidR="001F390A" w:rsidRDefault="001F390A" w:rsidP="00B869E8">
            <w:pPr>
              <w:jc w:val="both"/>
            </w:pPr>
            <w:r>
              <w:t>2.</w:t>
            </w:r>
            <w:r w:rsidR="003F1250" w:rsidRPr="00A47961">
              <w:t xml:space="preserve"> Практическое задание.</w:t>
            </w:r>
          </w:p>
          <w:p w:rsidR="001F390A" w:rsidRDefault="001F390A" w:rsidP="00B869E8">
            <w:pPr>
              <w:jc w:val="both"/>
            </w:pPr>
            <w:r>
              <w:t>3.</w:t>
            </w:r>
            <w:r w:rsidR="003F1250" w:rsidRPr="00A47961">
              <w:t xml:space="preserve"> Практическое задание.</w:t>
            </w:r>
          </w:p>
          <w:p w:rsidR="003F1250" w:rsidRDefault="003F1250" w:rsidP="00B869E8">
            <w:pPr>
              <w:jc w:val="both"/>
            </w:pPr>
            <w:r>
              <w:t>4.</w:t>
            </w:r>
            <w:r w:rsidRPr="00A47961">
              <w:t xml:space="preserve"> Практическое задание.</w:t>
            </w:r>
          </w:p>
          <w:p w:rsidR="00B34325" w:rsidRPr="00A47961" w:rsidRDefault="00B34325" w:rsidP="005F7CC8">
            <w:pPr>
              <w:jc w:val="both"/>
            </w:pPr>
          </w:p>
          <w:p w:rsidR="00B34325" w:rsidRPr="00A47961" w:rsidRDefault="00B34325" w:rsidP="00D10E81">
            <w:pPr>
              <w:jc w:val="both"/>
            </w:pPr>
            <w:r w:rsidRPr="00A47961">
              <w:t>Итоговый контроль:</w:t>
            </w:r>
          </w:p>
          <w:p w:rsidR="00B34325" w:rsidRPr="00A47961" w:rsidRDefault="001F390A" w:rsidP="00D10E81">
            <w:pPr>
              <w:jc w:val="both"/>
            </w:pPr>
            <w:proofErr w:type="spellStart"/>
            <w:r>
              <w:t>дифф</w:t>
            </w:r>
            <w:proofErr w:type="spellEnd"/>
            <w:r w:rsidR="00FE0C8F">
              <w:t>.</w:t>
            </w:r>
            <w:r>
              <w:t xml:space="preserve"> зачет</w:t>
            </w:r>
            <w:r w:rsidR="00FE0C8F">
              <w:t xml:space="preserve"> </w:t>
            </w:r>
          </w:p>
          <w:p w:rsidR="00B34325" w:rsidRPr="00A47961" w:rsidRDefault="00B34325" w:rsidP="00D10E81">
            <w:pPr>
              <w:jc w:val="both"/>
            </w:pPr>
            <w:r w:rsidRPr="00A47961">
              <w:t>1. Контрольный вопрос.</w:t>
            </w:r>
          </w:p>
          <w:p w:rsidR="00B34325" w:rsidRPr="00A47961" w:rsidRDefault="00B34325" w:rsidP="00D10E81">
            <w:pPr>
              <w:jc w:val="both"/>
            </w:pPr>
            <w:r w:rsidRPr="00A47961">
              <w:t>2. Практическое задание.</w:t>
            </w:r>
          </w:p>
          <w:p w:rsidR="00B34325" w:rsidRPr="00A47961" w:rsidRDefault="00B34325" w:rsidP="005F7CC8">
            <w:pPr>
              <w:jc w:val="both"/>
            </w:pPr>
          </w:p>
        </w:tc>
      </w:tr>
    </w:tbl>
    <w:p w:rsidR="000911D7" w:rsidRPr="00A47961" w:rsidRDefault="000911D7" w:rsidP="00B0474D">
      <w:pPr>
        <w:jc w:val="both"/>
      </w:pPr>
    </w:p>
    <w:sectPr w:rsidR="000911D7" w:rsidRPr="00A47961" w:rsidSect="00306797"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9CC" w:rsidRDefault="006729CC" w:rsidP="00315568">
      <w:r>
        <w:separator/>
      </w:r>
    </w:p>
  </w:endnote>
  <w:endnote w:type="continuationSeparator" w:id="0">
    <w:p w:rsidR="006729CC" w:rsidRDefault="006729CC" w:rsidP="00315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4152345"/>
      <w:docPartObj>
        <w:docPartGallery w:val="Page Numbers (Bottom of Page)"/>
        <w:docPartUnique/>
      </w:docPartObj>
    </w:sdtPr>
    <w:sdtEndPr/>
    <w:sdtContent>
      <w:p w:rsidR="0006409C" w:rsidRDefault="0006409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25C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6409C" w:rsidRDefault="0006409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09C" w:rsidRDefault="0006409C">
    <w:pPr>
      <w:pStyle w:val="aa"/>
      <w:jc w:val="right"/>
    </w:pPr>
  </w:p>
  <w:p w:rsidR="0006409C" w:rsidRDefault="0006409C" w:rsidP="00580F70">
    <w:pPr>
      <w:pStyle w:val="a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9CC" w:rsidRDefault="006729CC" w:rsidP="00315568">
      <w:r>
        <w:separator/>
      </w:r>
    </w:p>
  </w:footnote>
  <w:footnote w:type="continuationSeparator" w:id="0">
    <w:p w:rsidR="006729CC" w:rsidRDefault="006729CC" w:rsidP="003155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45D0E"/>
    <w:multiLevelType w:val="hybridMultilevel"/>
    <w:tmpl w:val="41AA97E6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E5555F"/>
    <w:multiLevelType w:val="hybridMultilevel"/>
    <w:tmpl w:val="BB2045B4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6D07BC"/>
    <w:multiLevelType w:val="hybridMultilevel"/>
    <w:tmpl w:val="7674AF10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257FD"/>
    <w:multiLevelType w:val="hybridMultilevel"/>
    <w:tmpl w:val="0E8C96FC"/>
    <w:lvl w:ilvl="0" w:tplc="7F08C82E">
      <w:start w:val="1"/>
      <w:numFmt w:val="decimal"/>
      <w:lvlText w:val="1.%1"/>
      <w:lvlJc w:val="left"/>
      <w:pPr>
        <w:ind w:left="0" w:firstLine="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">
    <w:nsid w:val="0BDA5CDD"/>
    <w:multiLevelType w:val="hybridMultilevel"/>
    <w:tmpl w:val="C3D66FE0"/>
    <w:lvl w:ilvl="0" w:tplc="8D2A098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AF337E"/>
    <w:multiLevelType w:val="hybridMultilevel"/>
    <w:tmpl w:val="2E5CCDF2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866A1"/>
    <w:multiLevelType w:val="hybridMultilevel"/>
    <w:tmpl w:val="288E3D38"/>
    <w:lvl w:ilvl="0" w:tplc="A46EBDE8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1064F"/>
    <w:multiLevelType w:val="hybridMultilevel"/>
    <w:tmpl w:val="00A65C8E"/>
    <w:lvl w:ilvl="0" w:tplc="DA163F32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15759BF"/>
    <w:multiLevelType w:val="hybridMultilevel"/>
    <w:tmpl w:val="9122656A"/>
    <w:lvl w:ilvl="0" w:tplc="3AEE3288">
      <w:start w:val="1"/>
      <w:numFmt w:val="decimal"/>
      <w:lvlText w:val="2.%1"/>
      <w:lvlJc w:val="left"/>
      <w:pPr>
        <w:ind w:left="75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C13F35"/>
    <w:multiLevelType w:val="hybridMultilevel"/>
    <w:tmpl w:val="0E8C96FC"/>
    <w:lvl w:ilvl="0" w:tplc="7F08C82E">
      <w:start w:val="1"/>
      <w:numFmt w:val="decimal"/>
      <w:lvlText w:val="1.%1"/>
      <w:lvlJc w:val="left"/>
      <w:pPr>
        <w:ind w:left="340" w:firstLine="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7A48D5"/>
    <w:multiLevelType w:val="hybridMultilevel"/>
    <w:tmpl w:val="F996A964"/>
    <w:lvl w:ilvl="0" w:tplc="04190001">
      <w:start w:val="1"/>
      <w:numFmt w:val="bullet"/>
      <w:lvlText w:val=""/>
      <w:lvlJc w:val="left"/>
      <w:pPr>
        <w:tabs>
          <w:tab w:val="num" w:pos="170"/>
        </w:tabs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AB4078"/>
    <w:multiLevelType w:val="hybridMultilevel"/>
    <w:tmpl w:val="ED0ED28C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E27D8D"/>
    <w:multiLevelType w:val="hybridMultilevel"/>
    <w:tmpl w:val="E05CB8DC"/>
    <w:lvl w:ilvl="0" w:tplc="191A7F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94E3DAE"/>
    <w:multiLevelType w:val="hybridMultilevel"/>
    <w:tmpl w:val="3BF80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500F32"/>
    <w:multiLevelType w:val="hybridMultilevel"/>
    <w:tmpl w:val="98569BAE"/>
    <w:lvl w:ilvl="0" w:tplc="F538F3A2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49" w:hanging="360"/>
      </w:pPr>
    </w:lvl>
    <w:lvl w:ilvl="2" w:tplc="0419001B" w:tentative="1">
      <w:start w:val="1"/>
      <w:numFmt w:val="lowerRoman"/>
      <w:lvlText w:val="%3."/>
      <w:lvlJc w:val="right"/>
      <w:pPr>
        <w:ind w:left="1769" w:hanging="180"/>
      </w:pPr>
    </w:lvl>
    <w:lvl w:ilvl="3" w:tplc="0419000F" w:tentative="1">
      <w:start w:val="1"/>
      <w:numFmt w:val="decimal"/>
      <w:lvlText w:val="%4."/>
      <w:lvlJc w:val="left"/>
      <w:pPr>
        <w:ind w:left="2489" w:hanging="360"/>
      </w:pPr>
    </w:lvl>
    <w:lvl w:ilvl="4" w:tplc="04190019" w:tentative="1">
      <w:start w:val="1"/>
      <w:numFmt w:val="lowerLetter"/>
      <w:lvlText w:val="%5."/>
      <w:lvlJc w:val="left"/>
      <w:pPr>
        <w:ind w:left="3209" w:hanging="360"/>
      </w:pPr>
    </w:lvl>
    <w:lvl w:ilvl="5" w:tplc="0419001B" w:tentative="1">
      <w:start w:val="1"/>
      <w:numFmt w:val="lowerRoman"/>
      <w:lvlText w:val="%6."/>
      <w:lvlJc w:val="right"/>
      <w:pPr>
        <w:ind w:left="3929" w:hanging="180"/>
      </w:pPr>
    </w:lvl>
    <w:lvl w:ilvl="6" w:tplc="0419000F" w:tentative="1">
      <w:start w:val="1"/>
      <w:numFmt w:val="decimal"/>
      <w:lvlText w:val="%7."/>
      <w:lvlJc w:val="left"/>
      <w:pPr>
        <w:ind w:left="4649" w:hanging="360"/>
      </w:pPr>
    </w:lvl>
    <w:lvl w:ilvl="7" w:tplc="04190019" w:tentative="1">
      <w:start w:val="1"/>
      <w:numFmt w:val="lowerLetter"/>
      <w:lvlText w:val="%8."/>
      <w:lvlJc w:val="left"/>
      <w:pPr>
        <w:ind w:left="5369" w:hanging="360"/>
      </w:pPr>
    </w:lvl>
    <w:lvl w:ilvl="8" w:tplc="0419001B" w:tentative="1">
      <w:start w:val="1"/>
      <w:numFmt w:val="lowerRoman"/>
      <w:lvlText w:val="%9."/>
      <w:lvlJc w:val="right"/>
      <w:pPr>
        <w:ind w:left="6089" w:hanging="180"/>
      </w:pPr>
    </w:lvl>
  </w:abstractNum>
  <w:abstractNum w:abstractNumId="15">
    <w:nsid w:val="36DF3A56"/>
    <w:multiLevelType w:val="multilevel"/>
    <w:tmpl w:val="871A94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38EE4686"/>
    <w:multiLevelType w:val="hybridMultilevel"/>
    <w:tmpl w:val="881C3CBA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41923DA2"/>
    <w:multiLevelType w:val="hybridMultilevel"/>
    <w:tmpl w:val="53EC09CC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2122A3"/>
    <w:multiLevelType w:val="hybridMultilevel"/>
    <w:tmpl w:val="215C1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1C5D8E"/>
    <w:multiLevelType w:val="hybridMultilevel"/>
    <w:tmpl w:val="B5A06138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BF29A6"/>
    <w:multiLevelType w:val="hybridMultilevel"/>
    <w:tmpl w:val="F536DE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F361122"/>
    <w:multiLevelType w:val="hybridMultilevel"/>
    <w:tmpl w:val="DD4E9E6C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9F1AC3"/>
    <w:multiLevelType w:val="hybridMultilevel"/>
    <w:tmpl w:val="CBA05EE8"/>
    <w:lvl w:ilvl="0" w:tplc="26B435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7C73A83"/>
    <w:multiLevelType w:val="hybridMultilevel"/>
    <w:tmpl w:val="F536DE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32553BC"/>
    <w:multiLevelType w:val="hybridMultilevel"/>
    <w:tmpl w:val="0F40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2822E6"/>
    <w:multiLevelType w:val="multilevel"/>
    <w:tmpl w:val="386A95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>
    <w:nsid w:val="73681C66"/>
    <w:multiLevelType w:val="hybridMultilevel"/>
    <w:tmpl w:val="CBA05EE8"/>
    <w:lvl w:ilvl="0" w:tplc="26B435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8F353FC"/>
    <w:multiLevelType w:val="hybridMultilevel"/>
    <w:tmpl w:val="4E5450C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34134F"/>
    <w:multiLevelType w:val="hybridMultilevel"/>
    <w:tmpl w:val="A038F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5"/>
  </w:num>
  <w:num w:numId="3">
    <w:abstractNumId w:val="22"/>
  </w:num>
  <w:num w:numId="4">
    <w:abstractNumId w:val="16"/>
  </w:num>
  <w:num w:numId="5">
    <w:abstractNumId w:val="5"/>
  </w:num>
  <w:num w:numId="6">
    <w:abstractNumId w:val="27"/>
  </w:num>
  <w:num w:numId="7">
    <w:abstractNumId w:val="10"/>
  </w:num>
  <w:num w:numId="8">
    <w:abstractNumId w:val="24"/>
  </w:num>
  <w:num w:numId="9">
    <w:abstractNumId w:val="13"/>
  </w:num>
  <w:num w:numId="10">
    <w:abstractNumId w:val="9"/>
  </w:num>
  <w:num w:numId="11">
    <w:abstractNumId w:val="8"/>
  </w:num>
  <w:num w:numId="12">
    <w:abstractNumId w:val="4"/>
  </w:num>
  <w:num w:numId="13">
    <w:abstractNumId w:val="28"/>
  </w:num>
  <w:num w:numId="14">
    <w:abstractNumId w:val="20"/>
  </w:num>
  <w:num w:numId="15">
    <w:abstractNumId w:val="23"/>
  </w:num>
  <w:num w:numId="16">
    <w:abstractNumId w:val="3"/>
  </w:num>
  <w:num w:numId="17">
    <w:abstractNumId w:val="14"/>
  </w:num>
  <w:num w:numId="18">
    <w:abstractNumId w:val="7"/>
  </w:num>
  <w:num w:numId="19">
    <w:abstractNumId w:val="6"/>
  </w:num>
  <w:num w:numId="20">
    <w:abstractNumId w:val="21"/>
  </w:num>
  <w:num w:numId="21">
    <w:abstractNumId w:val="1"/>
  </w:num>
  <w:num w:numId="22">
    <w:abstractNumId w:val="12"/>
  </w:num>
  <w:num w:numId="23">
    <w:abstractNumId w:val="19"/>
  </w:num>
  <w:num w:numId="24">
    <w:abstractNumId w:val="0"/>
  </w:num>
  <w:num w:numId="25">
    <w:abstractNumId w:val="2"/>
  </w:num>
  <w:num w:numId="26">
    <w:abstractNumId w:val="17"/>
  </w:num>
  <w:num w:numId="27">
    <w:abstractNumId w:val="11"/>
  </w:num>
  <w:num w:numId="28">
    <w:abstractNumId w:val="26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BC"/>
    <w:rsid w:val="000042D8"/>
    <w:rsid w:val="000157F3"/>
    <w:rsid w:val="00020B65"/>
    <w:rsid w:val="00060914"/>
    <w:rsid w:val="00062CAB"/>
    <w:rsid w:val="0006409C"/>
    <w:rsid w:val="000746E0"/>
    <w:rsid w:val="0008390D"/>
    <w:rsid w:val="000860AA"/>
    <w:rsid w:val="000911D7"/>
    <w:rsid w:val="000947F7"/>
    <w:rsid w:val="000A33D3"/>
    <w:rsid w:val="000B4A6B"/>
    <w:rsid w:val="000E0AA7"/>
    <w:rsid w:val="00107C3B"/>
    <w:rsid w:val="00121C99"/>
    <w:rsid w:val="00142AA4"/>
    <w:rsid w:val="00153D42"/>
    <w:rsid w:val="00190C8C"/>
    <w:rsid w:val="00194B5D"/>
    <w:rsid w:val="001A58B4"/>
    <w:rsid w:val="001A77EE"/>
    <w:rsid w:val="001B14F7"/>
    <w:rsid w:val="001B7BC4"/>
    <w:rsid w:val="001C5C8A"/>
    <w:rsid w:val="001F2095"/>
    <w:rsid w:val="001F390A"/>
    <w:rsid w:val="00210E5E"/>
    <w:rsid w:val="00242163"/>
    <w:rsid w:val="00245853"/>
    <w:rsid w:val="00275DA0"/>
    <w:rsid w:val="00280878"/>
    <w:rsid w:val="002A77BF"/>
    <w:rsid w:val="002B14F6"/>
    <w:rsid w:val="002B2D9E"/>
    <w:rsid w:val="002B400F"/>
    <w:rsid w:val="002F0EB3"/>
    <w:rsid w:val="002F159E"/>
    <w:rsid w:val="002F7A2A"/>
    <w:rsid w:val="00304EF1"/>
    <w:rsid w:val="00306169"/>
    <w:rsid w:val="00306797"/>
    <w:rsid w:val="00310B78"/>
    <w:rsid w:val="00311B63"/>
    <w:rsid w:val="003138AD"/>
    <w:rsid w:val="00315257"/>
    <w:rsid w:val="00315568"/>
    <w:rsid w:val="003171B5"/>
    <w:rsid w:val="0032515A"/>
    <w:rsid w:val="00345EF5"/>
    <w:rsid w:val="00382BF1"/>
    <w:rsid w:val="00384F4F"/>
    <w:rsid w:val="003B0D12"/>
    <w:rsid w:val="003B3342"/>
    <w:rsid w:val="003B3D53"/>
    <w:rsid w:val="003B7A2E"/>
    <w:rsid w:val="003C542C"/>
    <w:rsid w:val="003E1FE5"/>
    <w:rsid w:val="003E7596"/>
    <w:rsid w:val="003F1250"/>
    <w:rsid w:val="003F3CAE"/>
    <w:rsid w:val="00400276"/>
    <w:rsid w:val="004002CA"/>
    <w:rsid w:val="00406826"/>
    <w:rsid w:val="004243F7"/>
    <w:rsid w:val="00462113"/>
    <w:rsid w:val="0047103C"/>
    <w:rsid w:val="004713F3"/>
    <w:rsid w:val="004721F1"/>
    <w:rsid w:val="00474205"/>
    <w:rsid w:val="00483C26"/>
    <w:rsid w:val="00486E79"/>
    <w:rsid w:val="004B7BBC"/>
    <w:rsid w:val="00502224"/>
    <w:rsid w:val="00534FFB"/>
    <w:rsid w:val="0053675A"/>
    <w:rsid w:val="00580F70"/>
    <w:rsid w:val="00594621"/>
    <w:rsid w:val="005A04A0"/>
    <w:rsid w:val="005A65A8"/>
    <w:rsid w:val="005E33F4"/>
    <w:rsid w:val="005E3F1E"/>
    <w:rsid w:val="005F5FB5"/>
    <w:rsid w:val="005F7CC8"/>
    <w:rsid w:val="00633EB9"/>
    <w:rsid w:val="006440B5"/>
    <w:rsid w:val="006517E1"/>
    <w:rsid w:val="0065548A"/>
    <w:rsid w:val="006729CC"/>
    <w:rsid w:val="00681866"/>
    <w:rsid w:val="00682155"/>
    <w:rsid w:val="006848CF"/>
    <w:rsid w:val="00692AD2"/>
    <w:rsid w:val="006A63E6"/>
    <w:rsid w:val="006B0659"/>
    <w:rsid w:val="006B2C40"/>
    <w:rsid w:val="006D49CA"/>
    <w:rsid w:val="006F7DF7"/>
    <w:rsid w:val="007036D2"/>
    <w:rsid w:val="007139D2"/>
    <w:rsid w:val="00722586"/>
    <w:rsid w:val="00723FC9"/>
    <w:rsid w:val="00741AA2"/>
    <w:rsid w:val="007627C4"/>
    <w:rsid w:val="00795DD1"/>
    <w:rsid w:val="007A275B"/>
    <w:rsid w:val="007C3B69"/>
    <w:rsid w:val="007C3DB9"/>
    <w:rsid w:val="007F0390"/>
    <w:rsid w:val="00822F3B"/>
    <w:rsid w:val="008351E3"/>
    <w:rsid w:val="008727E3"/>
    <w:rsid w:val="008805FA"/>
    <w:rsid w:val="00887971"/>
    <w:rsid w:val="00890839"/>
    <w:rsid w:val="00896C00"/>
    <w:rsid w:val="008976BF"/>
    <w:rsid w:val="008B711E"/>
    <w:rsid w:val="008D3F9C"/>
    <w:rsid w:val="008E0C78"/>
    <w:rsid w:val="008F7EA7"/>
    <w:rsid w:val="00902810"/>
    <w:rsid w:val="00930930"/>
    <w:rsid w:val="00941065"/>
    <w:rsid w:val="00964026"/>
    <w:rsid w:val="009707AE"/>
    <w:rsid w:val="00982D77"/>
    <w:rsid w:val="009865F5"/>
    <w:rsid w:val="009E3A18"/>
    <w:rsid w:val="009F1900"/>
    <w:rsid w:val="00A0517A"/>
    <w:rsid w:val="00A12B7E"/>
    <w:rsid w:val="00A24CC5"/>
    <w:rsid w:val="00A3408D"/>
    <w:rsid w:val="00A40808"/>
    <w:rsid w:val="00A47961"/>
    <w:rsid w:val="00A7331F"/>
    <w:rsid w:val="00AA378D"/>
    <w:rsid w:val="00AA7055"/>
    <w:rsid w:val="00AB2800"/>
    <w:rsid w:val="00AB5CA1"/>
    <w:rsid w:val="00AE47B3"/>
    <w:rsid w:val="00AE59D3"/>
    <w:rsid w:val="00AE5F03"/>
    <w:rsid w:val="00B0474D"/>
    <w:rsid w:val="00B11DA6"/>
    <w:rsid w:val="00B12D30"/>
    <w:rsid w:val="00B1635C"/>
    <w:rsid w:val="00B220B5"/>
    <w:rsid w:val="00B329C8"/>
    <w:rsid w:val="00B34325"/>
    <w:rsid w:val="00B3695C"/>
    <w:rsid w:val="00B37FA4"/>
    <w:rsid w:val="00B45478"/>
    <w:rsid w:val="00B6523E"/>
    <w:rsid w:val="00B869E8"/>
    <w:rsid w:val="00B925C9"/>
    <w:rsid w:val="00BA3315"/>
    <w:rsid w:val="00BA383A"/>
    <w:rsid w:val="00BA5E7C"/>
    <w:rsid w:val="00BA776C"/>
    <w:rsid w:val="00C07844"/>
    <w:rsid w:val="00C13A72"/>
    <w:rsid w:val="00C16F1C"/>
    <w:rsid w:val="00C3192C"/>
    <w:rsid w:val="00C63295"/>
    <w:rsid w:val="00C76D9D"/>
    <w:rsid w:val="00CB0BAC"/>
    <w:rsid w:val="00CB7F8B"/>
    <w:rsid w:val="00CD510D"/>
    <w:rsid w:val="00CD6D31"/>
    <w:rsid w:val="00CE533E"/>
    <w:rsid w:val="00CF4334"/>
    <w:rsid w:val="00D03D9B"/>
    <w:rsid w:val="00D05633"/>
    <w:rsid w:val="00D10E81"/>
    <w:rsid w:val="00D31893"/>
    <w:rsid w:val="00D3598F"/>
    <w:rsid w:val="00D40073"/>
    <w:rsid w:val="00D41F3E"/>
    <w:rsid w:val="00D74EC9"/>
    <w:rsid w:val="00D93727"/>
    <w:rsid w:val="00D967A4"/>
    <w:rsid w:val="00DA0860"/>
    <w:rsid w:val="00DA1300"/>
    <w:rsid w:val="00DA5EB8"/>
    <w:rsid w:val="00DA78EF"/>
    <w:rsid w:val="00DD3FEF"/>
    <w:rsid w:val="00DF4608"/>
    <w:rsid w:val="00DF50D8"/>
    <w:rsid w:val="00E01241"/>
    <w:rsid w:val="00E10F38"/>
    <w:rsid w:val="00E14E7C"/>
    <w:rsid w:val="00E2121E"/>
    <w:rsid w:val="00E30C04"/>
    <w:rsid w:val="00E32784"/>
    <w:rsid w:val="00E41BC3"/>
    <w:rsid w:val="00E447C4"/>
    <w:rsid w:val="00E55482"/>
    <w:rsid w:val="00E67A8A"/>
    <w:rsid w:val="00EB0CD0"/>
    <w:rsid w:val="00EB113A"/>
    <w:rsid w:val="00EC2052"/>
    <w:rsid w:val="00ED1DF9"/>
    <w:rsid w:val="00EE574E"/>
    <w:rsid w:val="00F03D0E"/>
    <w:rsid w:val="00F11797"/>
    <w:rsid w:val="00F77057"/>
    <w:rsid w:val="00F87139"/>
    <w:rsid w:val="00F9136B"/>
    <w:rsid w:val="00FB3AA6"/>
    <w:rsid w:val="00FB6B38"/>
    <w:rsid w:val="00FE0C8F"/>
    <w:rsid w:val="00FE1F3B"/>
    <w:rsid w:val="00FE5322"/>
    <w:rsid w:val="00FF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7B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036D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B2D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2D9E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List 2"/>
    <w:basedOn w:val="a"/>
    <w:rsid w:val="00B1635C"/>
    <w:pPr>
      <w:ind w:left="566" w:hanging="283"/>
    </w:pPr>
  </w:style>
  <w:style w:type="paragraph" w:styleId="a7">
    <w:name w:val="List"/>
    <w:basedOn w:val="a"/>
    <w:rsid w:val="002F159E"/>
    <w:pPr>
      <w:ind w:left="283" w:hanging="283"/>
      <w:contextualSpacing/>
    </w:pPr>
  </w:style>
  <w:style w:type="paragraph" w:styleId="a8">
    <w:name w:val="header"/>
    <w:basedOn w:val="a"/>
    <w:link w:val="a9"/>
    <w:uiPriority w:val="99"/>
    <w:unhideWhenUsed/>
    <w:rsid w:val="0031556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55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1556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55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c"/>
    <w:uiPriority w:val="99"/>
    <w:locked/>
    <w:rsid w:val="00964026"/>
    <w:rPr>
      <w:rFonts w:ascii="Times New Roman" w:hAnsi="Times New Roman"/>
      <w:sz w:val="23"/>
      <w:szCs w:val="23"/>
      <w:shd w:val="clear" w:color="auto" w:fill="FFFFFF"/>
    </w:rPr>
  </w:style>
  <w:style w:type="paragraph" w:styleId="ac">
    <w:name w:val="Body Text"/>
    <w:basedOn w:val="a"/>
    <w:link w:val="1"/>
    <w:uiPriority w:val="99"/>
    <w:rsid w:val="00964026"/>
    <w:pPr>
      <w:shd w:val="clear" w:color="auto" w:fill="FFFFFF"/>
      <w:spacing w:line="518" w:lineRule="exact"/>
    </w:pPr>
    <w:rPr>
      <w:rFonts w:eastAsiaTheme="minorHAnsi" w:cstheme="minorBidi"/>
      <w:sz w:val="23"/>
      <w:szCs w:val="23"/>
      <w:lang w:eastAsia="en-US"/>
    </w:rPr>
  </w:style>
  <w:style w:type="character" w:customStyle="1" w:styleId="ad">
    <w:name w:val="Основной текст Знак"/>
    <w:basedOn w:val="a0"/>
    <w:uiPriority w:val="99"/>
    <w:semiHidden/>
    <w:rsid w:val="009640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(2)_"/>
    <w:basedOn w:val="a0"/>
    <w:link w:val="21"/>
    <w:rsid w:val="00DA78E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2">
    <w:name w:val="Основной текст (2) + Полужирный"/>
    <w:basedOn w:val="20"/>
    <w:rsid w:val="00DA78EF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DA78EF"/>
    <w:pPr>
      <w:shd w:val="clear" w:color="auto" w:fill="FFFFFF"/>
      <w:spacing w:line="278" w:lineRule="exact"/>
      <w:jc w:val="center"/>
    </w:pPr>
    <w:rPr>
      <w:sz w:val="23"/>
      <w:szCs w:val="23"/>
      <w:lang w:eastAsia="en-US"/>
    </w:rPr>
  </w:style>
  <w:style w:type="paragraph" w:styleId="23">
    <w:name w:val="Body Text 2"/>
    <w:basedOn w:val="a"/>
    <w:link w:val="24"/>
    <w:rsid w:val="00534FF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534F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7B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036D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B2D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2D9E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List 2"/>
    <w:basedOn w:val="a"/>
    <w:rsid w:val="00B1635C"/>
    <w:pPr>
      <w:ind w:left="566" w:hanging="283"/>
    </w:pPr>
  </w:style>
  <w:style w:type="paragraph" w:styleId="a7">
    <w:name w:val="List"/>
    <w:basedOn w:val="a"/>
    <w:rsid w:val="002F159E"/>
    <w:pPr>
      <w:ind w:left="283" w:hanging="283"/>
      <w:contextualSpacing/>
    </w:pPr>
  </w:style>
  <w:style w:type="paragraph" w:styleId="a8">
    <w:name w:val="header"/>
    <w:basedOn w:val="a"/>
    <w:link w:val="a9"/>
    <w:uiPriority w:val="99"/>
    <w:unhideWhenUsed/>
    <w:rsid w:val="0031556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55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1556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55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c"/>
    <w:uiPriority w:val="99"/>
    <w:locked/>
    <w:rsid w:val="00964026"/>
    <w:rPr>
      <w:rFonts w:ascii="Times New Roman" w:hAnsi="Times New Roman"/>
      <w:sz w:val="23"/>
      <w:szCs w:val="23"/>
      <w:shd w:val="clear" w:color="auto" w:fill="FFFFFF"/>
    </w:rPr>
  </w:style>
  <w:style w:type="paragraph" w:styleId="ac">
    <w:name w:val="Body Text"/>
    <w:basedOn w:val="a"/>
    <w:link w:val="1"/>
    <w:uiPriority w:val="99"/>
    <w:rsid w:val="00964026"/>
    <w:pPr>
      <w:shd w:val="clear" w:color="auto" w:fill="FFFFFF"/>
      <w:spacing w:line="518" w:lineRule="exact"/>
    </w:pPr>
    <w:rPr>
      <w:rFonts w:eastAsiaTheme="minorHAnsi" w:cstheme="minorBidi"/>
      <w:sz w:val="23"/>
      <w:szCs w:val="23"/>
      <w:lang w:eastAsia="en-US"/>
    </w:rPr>
  </w:style>
  <w:style w:type="character" w:customStyle="1" w:styleId="ad">
    <w:name w:val="Основной текст Знак"/>
    <w:basedOn w:val="a0"/>
    <w:uiPriority w:val="99"/>
    <w:semiHidden/>
    <w:rsid w:val="009640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(2)_"/>
    <w:basedOn w:val="a0"/>
    <w:link w:val="21"/>
    <w:rsid w:val="00DA78E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2">
    <w:name w:val="Основной текст (2) + Полужирный"/>
    <w:basedOn w:val="20"/>
    <w:rsid w:val="00DA78EF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DA78EF"/>
    <w:pPr>
      <w:shd w:val="clear" w:color="auto" w:fill="FFFFFF"/>
      <w:spacing w:line="278" w:lineRule="exact"/>
      <w:jc w:val="center"/>
    </w:pPr>
    <w:rPr>
      <w:sz w:val="23"/>
      <w:szCs w:val="23"/>
      <w:lang w:eastAsia="en-US"/>
    </w:rPr>
  </w:style>
  <w:style w:type="paragraph" w:styleId="23">
    <w:name w:val="Body Text 2"/>
    <w:basedOn w:val="a"/>
    <w:link w:val="24"/>
    <w:rsid w:val="00534FF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534F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8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9E6694-18CA-4100-BC5B-10AF8CA75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3204</Words>
  <Characters>18265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PU-15</dc:creator>
  <cp:lastModifiedBy>sat023</cp:lastModifiedBy>
  <cp:revision>31</cp:revision>
  <cp:lastPrinted>2017-04-04T12:00:00Z</cp:lastPrinted>
  <dcterms:created xsi:type="dcterms:W3CDTF">2018-09-10T06:20:00Z</dcterms:created>
  <dcterms:modified xsi:type="dcterms:W3CDTF">2023-05-25T12:45:00Z</dcterms:modified>
</cp:coreProperties>
</file>